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3468B" w14:textId="77777777" w:rsidR="00A164E1" w:rsidRPr="002642D9" w:rsidRDefault="007025D2" w:rsidP="002642D9">
      <w:pPr>
        <w:rPr>
          <w:rFonts w:asciiTheme="majorHAnsi" w:hAnsiTheme="majorHAnsi"/>
          <w:sz w:val="24"/>
          <w:szCs w:val="24"/>
          <w:lang w:val="lt-LT"/>
        </w:rPr>
      </w:pPr>
      <w:r>
        <w:rPr>
          <w:rFonts w:asciiTheme="majorHAnsi" w:hAnsiTheme="majorHAnsi"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A5FEC" wp14:editId="20DEB2EF">
                <wp:simplePos x="0" y="0"/>
                <wp:positionH relativeFrom="column">
                  <wp:posOffset>4248785</wp:posOffset>
                </wp:positionH>
                <wp:positionV relativeFrom="paragraph">
                  <wp:posOffset>-483870</wp:posOffset>
                </wp:positionV>
                <wp:extent cx="1442085" cy="1358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34F45" w14:textId="77777777" w:rsidR="002642D9" w:rsidRDefault="002642D9">
                            <w:pPr>
                              <w:rPr>
                                <w:lang w:val="lt-LT"/>
                              </w:rPr>
                            </w:pPr>
                            <w:r w:rsidRPr="002642D9">
                              <w:rPr>
                                <w:noProof/>
                                <w:lang w:val="lt-LT" w:eastAsia="lt-LT"/>
                              </w:rPr>
                              <w:drawing>
                                <wp:inline distT="0" distB="0" distL="0" distR="0" wp14:anchorId="478A2452" wp14:editId="19A040EC">
                                  <wp:extent cx="1249680" cy="1249680"/>
                                  <wp:effectExtent l="19050" t="0" r="7620" b="0"/>
                                  <wp:docPr id="2" name="Paveikslėlis 8" descr="\\andante\usersdata$\judita.zukiene\Desktop\LMTA\LMTA logo.ph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andante\usersdata$\judita.zukiene\Desktop\LMTA\LMTA logo.php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24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A5F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55pt;margin-top:-38.1pt;width:113.5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" stroked="f">
                <v:textbox>
                  <w:txbxContent>
                    <w:p w14:paraId="1A834F45" w14:textId="77777777" w:rsidR="002642D9" w:rsidRDefault="002642D9">
                      <w:pPr>
                        <w:rPr>
                          <w:lang w:val="lt-LT"/>
                        </w:rPr>
                      </w:pPr>
                      <w:r w:rsidRPr="002642D9">
                        <w:rPr>
                          <w:noProof/>
                          <w:lang w:val="lt-LT" w:eastAsia="lt-LT"/>
                        </w:rPr>
                        <w:drawing>
                          <wp:inline distT="0" distB="0" distL="0" distR="0" wp14:anchorId="478A2452" wp14:editId="19A040EC">
                            <wp:extent cx="1249680" cy="1249680"/>
                            <wp:effectExtent l="19050" t="0" r="7620" b="0"/>
                            <wp:docPr id="2" name="Paveikslėlis 8" descr="\\andante\usersdata$\judita.zukiene\Desktop\LMTA\LMTA logo.ph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andante\usersdata$\judita.zukiene\Desktop\LMTA\LMTA logo.php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24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42D9" w:rsidRPr="002642D9">
        <w:rPr>
          <w:rFonts w:asciiTheme="majorHAnsi" w:hAnsiTheme="majorHAnsi"/>
          <w:sz w:val="24"/>
          <w:szCs w:val="24"/>
          <w:lang w:val="lt-LT"/>
        </w:rPr>
        <w:t>LIETUVOS MUZIKOS IR TEATRO AKADEMIJA</w:t>
      </w:r>
    </w:p>
    <w:p w14:paraId="65760508" w14:textId="77777777" w:rsidR="002642D9" w:rsidRPr="002642D9" w:rsidRDefault="002642D9" w:rsidP="002642D9">
      <w:pPr>
        <w:rPr>
          <w:rFonts w:asciiTheme="majorHAnsi" w:hAnsiTheme="majorHAnsi"/>
          <w:sz w:val="24"/>
          <w:szCs w:val="24"/>
          <w:lang w:val="lt-LT"/>
        </w:rPr>
      </w:pPr>
      <w:r w:rsidRPr="002642D9">
        <w:rPr>
          <w:rFonts w:asciiTheme="majorHAnsi" w:hAnsiTheme="majorHAnsi"/>
          <w:sz w:val="24"/>
          <w:szCs w:val="24"/>
          <w:lang w:val="lt-LT"/>
        </w:rPr>
        <w:t>DOKTORANTŪROS DALYKO APRAŠAS</w:t>
      </w:r>
    </w:p>
    <w:p w14:paraId="78CB8A5E" w14:textId="77777777" w:rsidR="00AA71DB" w:rsidRDefault="00AA71DB">
      <w:pPr>
        <w:rPr>
          <w:rFonts w:asciiTheme="majorHAnsi" w:hAnsiTheme="majorHAnsi"/>
          <w:lang w:val="lt-LT"/>
        </w:rPr>
      </w:pPr>
    </w:p>
    <w:p w14:paraId="338826E5" w14:textId="03BB0156" w:rsidR="002642D9" w:rsidRPr="00262043" w:rsidRDefault="002642D9">
      <w:pPr>
        <w:rPr>
          <w:rFonts w:ascii="Times New Roman" w:hAnsi="Times New Roman" w:cs="Times New Roman"/>
          <w:lang w:val="lt-LT"/>
        </w:rPr>
      </w:pPr>
      <w:r w:rsidRPr="0009190B">
        <w:rPr>
          <w:rFonts w:asciiTheme="majorHAnsi" w:hAnsiTheme="majorHAnsi"/>
          <w:b/>
          <w:lang w:val="lt-LT"/>
        </w:rPr>
        <w:t>Doktorantūros programa: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CC4254" w:rsidRPr="0009190B">
        <w:rPr>
          <w:rFonts w:ascii="Times New Roman" w:hAnsi="Times New Roman" w:cs="Times New Roman"/>
          <w:lang w:val="lt-LT"/>
        </w:rPr>
        <w:t xml:space="preserve">Meno doktorantūra, </w:t>
      </w:r>
      <w:r w:rsidR="00CC4254" w:rsidRPr="00262043">
        <w:rPr>
          <w:rFonts w:ascii="Times New Roman" w:hAnsi="Times New Roman" w:cs="Times New Roman"/>
          <w:lang w:val="lt-LT"/>
        </w:rPr>
        <w:t>Muzika</w:t>
      </w:r>
    </w:p>
    <w:p w14:paraId="0948E4A7" w14:textId="501E088B" w:rsidR="002642D9" w:rsidRPr="00262043" w:rsidRDefault="002642D9">
      <w:pPr>
        <w:rPr>
          <w:rFonts w:cstheme="minorHAnsi"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pavadinimas: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414FE6" w:rsidRPr="00414FE6">
        <w:rPr>
          <w:rFonts w:asciiTheme="majorHAnsi" w:hAnsiTheme="majorHAnsi"/>
          <w:lang w:val="lt-LT"/>
        </w:rPr>
        <w:t>Kūrybinės ir tiriamosios veiklos praktika</w:t>
      </w:r>
    </w:p>
    <w:p w14:paraId="4C789CC1" w14:textId="7E9E909D" w:rsidR="002642D9" w:rsidRPr="00464ECB" w:rsidRDefault="002642D9">
      <w:pPr>
        <w:rPr>
          <w:rFonts w:asciiTheme="majorHAnsi" w:hAnsiTheme="majorHAnsi"/>
          <w:b/>
          <w:lang w:val="lt-LT"/>
        </w:rPr>
      </w:pPr>
      <w:r w:rsidRPr="0009190B">
        <w:rPr>
          <w:rFonts w:asciiTheme="majorHAnsi" w:hAnsiTheme="majorHAnsi"/>
          <w:b/>
          <w:lang w:val="lt-LT"/>
        </w:rPr>
        <w:t>Dalyko apimtis (ECTS):</w:t>
      </w:r>
      <w:r w:rsidR="00AA71DB" w:rsidRPr="0009190B">
        <w:rPr>
          <w:rFonts w:asciiTheme="majorHAnsi" w:hAnsiTheme="majorHAnsi"/>
          <w:b/>
          <w:lang w:val="lt-LT"/>
        </w:rPr>
        <w:t xml:space="preserve"> </w:t>
      </w:r>
      <w:r w:rsidR="00414FE6" w:rsidRPr="00464ECB">
        <w:rPr>
          <w:rFonts w:asciiTheme="majorHAnsi" w:hAnsiTheme="majorHAnsi"/>
          <w:b/>
          <w:lang w:val="lt-LT"/>
        </w:rPr>
        <w:t>6</w:t>
      </w:r>
    </w:p>
    <w:p w14:paraId="4A2279E5" w14:textId="77777777" w:rsidR="006467A1" w:rsidRPr="00262043" w:rsidRDefault="006467A1">
      <w:pPr>
        <w:rPr>
          <w:rFonts w:cstheme="minorHAnsi"/>
          <w:lang w:val="lt-LT"/>
        </w:rPr>
      </w:pPr>
      <w:r>
        <w:rPr>
          <w:rFonts w:asciiTheme="majorHAnsi" w:hAnsiTheme="majorHAnsi"/>
          <w:b/>
          <w:lang w:val="lt-LT"/>
        </w:rPr>
        <w:t xml:space="preserve">Dėstymo kalba: </w:t>
      </w:r>
      <w:r w:rsidR="00262043">
        <w:rPr>
          <w:rFonts w:asciiTheme="majorHAnsi" w:hAnsiTheme="majorHAnsi"/>
          <w:lang w:val="lt-LT"/>
        </w:rPr>
        <w:t>lietuvių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A71DB" w:rsidRPr="00025643" w14:paraId="6B954ADB" w14:textId="77777777" w:rsidTr="00165939">
        <w:tc>
          <w:tcPr>
            <w:tcW w:w="9322" w:type="dxa"/>
            <w:shd w:val="clear" w:color="auto" w:fill="D9D9D9" w:themeFill="background1" w:themeFillShade="D9"/>
          </w:tcPr>
          <w:p w14:paraId="6B3501DC" w14:textId="77777777" w:rsidR="00AA71DB" w:rsidRPr="00262043" w:rsidRDefault="00AA71DB" w:rsidP="00EE04E5">
            <w:pPr>
              <w:spacing w:before="120" w:after="120"/>
              <w:jc w:val="center"/>
              <w:rPr>
                <w:rFonts w:asciiTheme="majorHAnsi" w:hAnsiTheme="majorHAnsi"/>
                <w:sz w:val="20"/>
                <w:szCs w:val="20"/>
                <w:lang w:val="lt-LT"/>
              </w:rPr>
            </w:pPr>
            <w:r w:rsidRPr="0009190B">
              <w:rPr>
                <w:rFonts w:asciiTheme="majorHAnsi" w:hAnsiTheme="majorHAnsi"/>
                <w:b/>
                <w:lang w:val="lt-LT"/>
              </w:rPr>
              <w:t>Dalyko anotacija</w:t>
            </w:r>
            <w:r w:rsidR="00002DD7">
              <w:rPr>
                <w:rFonts w:asciiTheme="majorHAnsi" w:hAnsiTheme="majorHAnsi"/>
                <w:b/>
                <w:lang w:val="lt-LT"/>
              </w:rPr>
              <w:t xml:space="preserve"> </w:t>
            </w:r>
            <w:r w:rsidR="00002DD7">
              <w:rPr>
                <w:rFonts w:asciiTheme="majorHAnsi" w:hAnsiTheme="majorHAnsi"/>
                <w:sz w:val="20"/>
                <w:szCs w:val="20"/>
                <w:lang w:val="lt-LT"/>
              </w:rPr>
              <w:t xml:space="preserve">(iki </w:t>
            </w:r>
            <w:r w:rsidR="00617BDF">
              <w:rPr>
                <w:rFonts w:asciiTheme="majorHAnsi" w:hAnsiTheme="majorHAnsi"/>
                <w:sz w:val="20"/>
                <w:szCs w:val="20"/>
                <w:lang w:val="lt-LT"/>
              </w:rPr>
              <w:t>500 sp. ž.)</w:t>
            </w:r>
          </w:p>
        </w:tc>
      </w:tr>
      <w:tr w:rsidR="00AA71DB" w:rsidRPr="00025643" w14:paraId="2D2417CC" w14:textId="77777777" w:rsidTr="00165939">
        <w:tc>
          <w:tcPr>
            <w:tcW w:w="9322" w:type="dxa"/>
          </w:tcPr>
          <w:p w14:paraId="5965B02A" w14:textId="1921FFD9" w:rsidR="0009190B" w:rsidRPr="000D0A48" w:rsidRDefault="00414FE6" w:rsidP="00E57B22">
            <w:pPr>
              <w:spacing w:before="120" w:after="120"/>
              <w:jc w:val="both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Kūrybinės ir tiriamosios veiklos praktiką sudaro įvairi doktoranto kūrybinius ir / ar tiriamuosius įgūdžius stiprinanti veikla. Kaip praktinė veikla įskaitom</w:t>
            </w:r>
            <w:r w:rsidR="000D0A48">
              <w:rPr>
                <w:rFonts w:asciiTheme="majorHAnsi" w:hAnsiTheme="majorHAnsi"/>
                <w:lang w:val="lt-LT"/>
              </w:rPr>
              <w:t>i</w:t>
            </w:r>
            <w:r>
              <w:rPr>
                <w:rFonts w:asciiTheme="majorHAnsi" w:hAnsiTheme="majorHAnsi"/>
                <w:lang w:val="lt-LT"/>
              </w:rPr>
              <w:t xml:space="preserve"> įvair</w:t>
            </w:r>
            <w:r w:rsidR="000D0A48">
              <w:rPr>
                <w:rFonts w:asciiTheme="majorHAnsi" w:hAnsiTheme="majorHAnsi"/>
                <w:lang w:val="lt-LT"/>
              </w:rPr>
              <w:t>ūs</w:t>
            </w:r>
            <w:r>
              <w:rPr>
                <w:rFonts w:asciiTheme="majorHAnsi" w:hAnsiTheme="majorHAnsi"/>
                <w:lang w:val="lt-LT"/>
              </w:rPr>
              <w:t xml:space="preserve"> doktoranto kūrybin</w:t>
            </w:r>
            <w:r w:rsidR="009F3F51">
              <w:rPr>
                <w:rFonts w:asciiTheme="majorHAnsi" w:hAnsiTheme="majorHAnsi"/>
                <w:lang w:val="lt-LT"/>
              </w:rPr>
              <w:t>i</w:t>
            </w:r>
            <w:r w:rsidR="000D0A48">
              <w:rPr>
                <w:rFonts w:asciiTheme="majorHAnsi" w:hAnsiTheme="majorHAnsi"/>
                <w:lang w:val="lt-LT"/>
              </w:rPr>
              <w:t>ai, tiriamieji arba pedagoginiai darbai LMTA arba su LMTA prieskyra</w:t>
            </w:r>
            <w:r>
              <w:rPr>
                <w:rFonts w:asciiTheme="majorHAnsi" w:hAnsiTheme="majorHAnsi"/>
                <w:lang w:val="lt-LT"/>
              </w:rPr>
              <w:t>,</w:t>
            </w:r>
            <w:r w:rsidR="000D0A48">
              <w:rPr>
                <w:rFonts w:asciiTheme="majorHAnsi" w:hAnsiTheme="majorHAnsi"/>
                <w:lang w:val="lt-LT"/>
              </w:rPr>
              <w:t xml:space="preserve"> atitinkanti doktorantūros studijų tikslus, neįtraukta į pedagoginį krūvį. Dalykas apima šešis studijų kreditus, kurie sukaupiami per penkis doktorantūros studijų semestrus. </w:t>
            </w:r>
          </w:p>
        </w:tc>
      </w:tr>
    </w:tbl>
    <w:p w14:paraId="5CB1AD19" w14:textId="77777777" w:rsidR="002642D9" w:rsidRDefault="002642D9">
      <w:pPr>
        <w:rPr>
          <w:rFonts w:asciiTheme="majorHAnsi" w:hAnsiTheme="majorHAnsi"/>
          <w:lang w:val="lt-LT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A1C35" w14:paraId="7D0ACC22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5FF960FE" w14:textId="77777777" w:rsidR="003A1C35" w:rsidRPr="003A1C35" w:rsidRDefault="006467A1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>
              <w:rPr>
                <w:rFonts w:asciiTheme="majorHAnsi" w:hAnsiTheme="majorHAnsi"/>
                <w:b/>
                <w:lang w:val="lt-LT"/>
              </w:rPr>
              <w:t>Dalyko tikslas</w:t>
            </w:r>
          </w:p>
        </w:tc>
      </w:tr>
      <w:tr w:rsidR="009A03AE" w:rsidRPr="009C70D2" w14:paraId="7894D1C3" w14:textId="77777777" w:rsidTr="006467A1">
        <w:tc>
          <w:tcPr>
            <w:tcW w:w="9322" w:type="dxa"/>
            <w:shd w:val="clear" w:color="auto" w:fill="auto"/>
          </w:tcPr>
          <w:p w14:paraId="224628B8" w14:textId="77F98327" w:rsidR="009A03AE" w:rsidRPr="00262043" w:rsidRDefault="009C70D2" w:rsidP="00C00103">
            <w:pPr>
              <w:spacing w:before="120" w:after="120"/>
              <w:rPr>
                <w:rFonts w:asciiTheme="majorHAnsi" w:hAnsiTheme="majorHAnsi"/>
                <w:lang w:val="lt-LT"/>
              </w:rPr>
            </w:pPr>
            <w:r>
              <w:rPr>
                <w:rFonts w:asciiTheme="majorHAnsi" w:hAnsiTheme="majorHAnsi"/>
                <w:lang w:val="lt-LT"/>
              </w:rPr>
              <w:t>Stiprinti praktinius doktorantų kūrybinės ir / ar tiriamosios veiklos įgūdžius, suteikti galimybę turėti pedagoginę praktiką LMTA.</w:t>
            </w:r>
          </w:p>
        </w:tc>
      </w:tr>
      <w:tr w:rsidR="009A03AE" w:rsidRPr="00414FE6" w14:paraId="38D21C3A" w14:textId="77777777" w:rsidTr="003A1C35">
        <w:tc>
          <w:tcPr>
            <w:tcW w:w="9322" w:type="dxa"/>
            <w:shd w:val="clear" w:color="auto" w:fill="D9D9D9" w:themeFill="background1" w:themeFillShade="D9"/>
          </w:tcPr>
          <w:p w14:paraId="00402B84" w14:textId="42F44B6C" w:rsidR="009A03AE" w:rsidRPr="003A1C35" w:rsidRDefault="009A03AE" w:rsidP="003A1C35">
            <w:pPr>
              <w:spacing w:before="120" w:after="120"/>
              <w:jc w:val="center"/>
              <w:rPr>
                <w:rFonts w:asciiTheme="majorHAnsi" w:hAnsiTheme="majorHAnsi"/>
                <w:b/>
                <w:lang w:val="lt-LT"/>
              </w:rPr>
            </w:pPr>
            <w:r w:rsidRPr="009A03AE">
              <w:rPr>
                <w:rFonts w:asciiTheme="majorHAnsi" w:hAnsiTheme="majorHAnsi"/>
                <w:b/>
                <w:lang w:val="lt-LT"/>
              </w:rPr>
              <w:t xml:space="preserve">Dalyko turinys </w:t>
            </w:r>
          </w:p>
        </w:tc>
      </w:tr>
      <w:tr w:rsidR="003A1C35" w:rsidRPr="00025643" w14:paraId="3524A03D" w14:textId="77777777" w:rsidTr="003A1C35">
        <w:tc>
          <w:tcPr>
            <w:tcW w:w="9322" w:type="dxa"/>
          </w:tcPr>
          <w:p w14:paraId="60106F20" w14:textId="3C4E71FA" w:rsidR="002B3C9E" w:rsidRPr="00CD4356" w:rsidRDefault="009C70D2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CD4356">
              <w:rPr>
                <w:rFonts w:asciiTheme="majorHAnsi" w:hAnsiTheme="majorHAnsi"/>
                <w:lang w:val="lt-LT"/>
              </w:rPr>
              <w:t>Kūrybinės ir tiriamosios veiklos praktika apima įvairias doktoranto kūrybines ar tiriamąsias veiklas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 LMTA (ar su</w:t>
            </w:r>
            <w:r w:rsidR="00DC693B" w:rsidRPr="00464ECB">
              <w:t xml:space="preserve">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LMTA prieskyra), </w:t>
            </w:r>
            <w:r w:rsidRPr="00CD4356">
              <w:rPr>
                <w:rFonts w:asciiTheme="majorHAnsi" w:hAnsiTheme="majorHAnsi"/>
                <w:lang w:val="lt-LT"/>
              </w:rPr>
              <w:t>atitinkan</w:t>
            </w:r>
            <w:r w:rsidR="00DC693B" w:rsidRPr="00CD4356">
              <w:rPr>
                <w:rFonts w:asciiTheme="majorHAnsi" w:hAnsiTheme="majorHAnsi"/>
                <w:lang w:val="lt-LT"/>
              </w:rPr>
              <w:t>čias</w:t>
            </w:r>
            <w:r w:rsidRPr="00CD4356">
              <w:rPr>
                <w:rFonts w:asciiTheme="majorHAnsi" w:hAnsiTheme="majorHAnsi"/>
                <w:lang w:val="lt-LT"/>
              </w:rPr>
              <w:t xml:space="preserve"> doktorantūros studijų tikslus</w:t>
            </w:r>
            <w:r w:rsidR="00E12666" w:rsidRPr="00CD4356">
              <w:rPr>
                <w:rFonts w:asciiTheme="majorHAnsi" w:hAnsiTheme="majorHAnsi"/>
                <w:lang w:val="lt-LT"/>
              </w:rPr>
              <w:t xml:space="preserve"> ir neįtrauktas į doktorantūros studijų programą</w:t>
            </w:r>
            <w:r w:rsidRPr="00CD4356">
              <w:rPr>
                <w:rFonts w:asciiTheme="majorHAnsi" w:hAnsiTheme="majorHAnsi"/>
                <w:lang w:val="lt-LT"/>
              </w:rPr>
              <w:t xml:space="preserve">, </w:t>
            </w:r>
            <w:r w:rsidR="00E12666" w:rsidRPr="00CD4356">
              <w:rPr>
                <w:rFonts w:asciiTheme="majorHAnsi" w:hAnsiTheme="majorHAnsi"/>
                <w:lang w:val="lt-LT"/>
              </w:rPr>
              <w:t xml:space="preserve">ir /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arba pedagoginė praktika, </w:t>
            </w:r>
            <w:r w:rsidRPr="00CD4356">
              <w:rPr>
                <w:rFonts w:asciiTheme="majorHAnsi" w:hAnsiTheme="majorHAnsi"/>
                <w:lang w:val="lt-LT"/>
              </w:rPr>
              <w:t xml:space="preserve">neįtraukta į pedagoginį krūvį. </w:t>
            </w:r>
            <w:r w:rsidR="00DC693B" w:rsidRPr="00CD4356">
              <w:rPr>
                <w:rFonts w:asciiTheme="majorHAnsi" w:hAnsiTheme="majorHAnsi"/>
                <w:lang w:val="lt-LT"/>
              </w:rPr>
              <w:t>Š</w:t>
            </w:r>
            <w:r w:rsidRPr="00CD4356">
              <w:rPr>
                <w:rFonts w:asciiTheme="majorHAnsi" w:hAnsiTheme="majorHAnsi"/>
                <w:lang w:val="lt-LT"/>
              </w:rPr>
              <w:t>eši studijų kredit</w:t>
            </w:r>
            <w:r w:rsidR="00DC693B" w:rsidRPr="00CD4356">
              <w:rPr>
                <w:rFonts w:asciiTheme="majorHAnsi" w:hAnsiTheme="majorHAnsi"/>
                <w:lang w:val="lt-LT"/>
              </w:rPr>
              <w:t>ai už kūrybinės ir tiriamosios veiklos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 praktiką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 kaupiami doktorantūros studijų metu, 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per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1-5 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studijų </w:t>
            </w:r>
            <w:r w:rsidR="00DC693B" w:rsidRPr="00CD4356">
              <w:rPr>
                <w:rFonts w:asciiTheme="majorHAnsi" w:hAnsiTheme="majorHAnsi"/>
                <w:lang w:val="lt-LT"/>
              </w:rPr>
              <w:t xml:space="preserve">semestrus. </w:t>
            </w:r>
            <w:r w:rsidR="002B3C9E" w:rsidRPr="00CD4356">
              <w:rPr>
                <w:rFonts w:asciiTheme="majorHAnsi" w:hAnsiTheme="majorHAnsi"/>
                <w:lang w:val="lt-LT"/>
              </w:rPr>
              <w:t xml:space="preserve">Kreditai kaupiami už veiklas, kuriose doktorantas aktyviai dalyvauja ir turi tai patvirtinančius dokumentus. </w:t>
            </w:r>
          </w:p>
          <w:p w14:paraId="55514FB5" w14:textId="7184104A" w:rsidR="00A04082" w:rsidRPr="00CD4356" w:rsidRDefault="002B3C9E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CD4356">
              <w:rPr>
                <w:rFonts w:asciiTheme="majorHAnsi" w:hAnsiTheme="majorHAnsi"/>
                <w:lang w:val="lt-LT"/>
              </w:rPr>
              <w:t>Galimos praktikos v</w:t>
            </w:r>
            <w:r w:rsidR="00A04082" w:rsidRPr="00CD4356">
              <w:rPr>
                <w:rFonts w:asciiTheme="majorHAnsi" w:hAnsiTheme="majorHAnsi"/>
                <w:lang w:val="lt-LT"/>
              </w:rPr>
              <w:t>eiklos ir už jas skiriami kreditai:</w:t>
            </w:r>
          </w:p>
          <w:p w14:paraId="11299805" w14:textId="26FC070B" w:rsidR="002B3C9E" w:rsidRPr="00E57B22" w:rsidRDefault="002B3C9E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Dalyvavimas meistriškumo kursuose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1 kreditas</w:t>
            </w:r>
          </w:p>
          <w:p w14:paraId="7271D5C6" w14:textId="336A8813" w:rsidR="002B3C9E" w:rsidRPr="00E57B22" w:rsidRDefault="00E12666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Dalyvavimas tarptautiniuose konkursuose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</w:t>
            </w:r>
            <w:r w:rsidR="00E57B22">
              <w:rPr>
                <w:rFonts w:asciiTheme="majorHAnsi" w:hAnsiTheme="majorHAnsi"/>
                <w:sz w:val="22"/>
                <w:szCs w:val="22"/>
                <w:lang w:val="lt-LT"/>
              </w:rPr>
              <w:t>a</w:t>
            </w:r>
            <w:r w:rsidR="00025643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</w:t>
            </w:r>
          </w:p>
          <w:p w14:paraId="3CB474F3" w14:textId="07638C6C" w:rsidR="00464ECB" w:rsidRPr="00E57B22" w:rsidRDefault="00464ECB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Laimėjimas tarptautiniuose konkursuose –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ru-RU"/>
              </w:rPr>
              <w:t>2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kreditai </w:t>
            </w:r>
          </w:p>
          <w:p w14:paraId="25D76B47" w14:textId="575039AF" w:rsidR="00E12666" w:rsidRPr="00E57B22" w:rsidRDefault="00E12666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Koncertas-rečitalis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prestižinėse erdvėse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(neįtrauktas į doktorantūros planą) 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2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i</w:t>
            </w:r>
          </w:p>
          <w:p w14:paraId="4535C6B5" w14:textId="6A6C45FF" w:rsidR="005D4F30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Sukurto kūrinio atlikimas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apdovanojimas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prestižinėse nacionalinėse salėse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,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festivaliuose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konkursuose</w:t>
            </w:r>
            <w:r w:rsidR="009F3F51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– </w:t>
            </w:r>
            <w:r w:rsidR="009F3F51" w:rsidRPr="00E57B2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1 </w:t>
            </w:r>
            <w:r w:rsidR="009F3F51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kreditas</w:t>
            </w:r>
          </w:p>
          <w:p w14:paraId="39C25D71" w14:textId="7D91A178" w:rsidR="00E12666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Sukurto k</w:t>
            </w:r>
            <w:r w:rsidR="00E12666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ūrinio atlikimas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ar apdovanojimas</w:t>
            </w:r>
            <w:r w:rsidR="00E12666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tarptautiniuose renginiuose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ar prestižinėse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salėse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užsienyje 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Pr="00E57B22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2 </w:t>
            </w:r>
            <w:proofErr w:type="spellStart"/>
            <w:r w:rsidRPr="00E57B22">
              <w:rPr>
                <w:rFonts w:asciiTheme="majorHAnsi" w:hAnsiTheme="majorHAnsi"/>
                <w:sz w:val="22"/>
                <w:szCs w:val="22"/>
                <w:lang w:val="en-US"/>
              </w:rPr>
              <w:t>kreditai</w:t>
            </w:r>
            <w:proofErr w:type="spellEnd"/>
          </w:p>
          <w:p w14:paraId="5E6532A6" w14:textId="56EC6B62" w:rsidR="00E12666" w:rsidRPr="00E57B22" w:rsidRDefault="00464ECB" w:rsidP="00E57B2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Praneši</w:t>
            </w:r>
            <w:r w:rsidR="00E12666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mas konferencijoje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(neįtrauktas į doktorantūros planą)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– 1 kreditas</w:t>
            </w:r>
          </w:p>
          <w:p w14:paraId="4DFEE3AF" w14:textId="6A8423B1" w:rsidR="00E12666" w:rsidRPr="00E57B22" w:rsidRDefault="00E12666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Tyrimo publikacija (neįtraukta į doktoranto planą)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Lietuvoje 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– 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1</w:t>
            </w:r>
            <w:r w:rsidR="005D4F3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</w:t>
            </w:r>
            <w:r w:rsidR="00464ECB" w:rsidRPr="00E57B22">
              <w:rPr>
                <w:rFonts w:asciiTheme="majorHAnsi" w:hAnsiTheme="majorHAnsi"/>
                <w:sz w:val="22"/>
                <w:szCs w:val="22"/>
                <w:lang w:val="lt-LT"/>
              </w:rPr>
              <w:t>s</w:t>
            </w:r>
          </w:p>
          <w:p w14:paraId="4FDAA2C9" w14:textId="1148129A" w:rsidR="00464ECB" w:rsidRPr="00E57B22" w:rsidRDefault="00464ECB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Tyrimo publikacija (neįtraukta į doktoranto planą) užsienyje  – 2 kreditai</w:t>
            </w:r>
          </w:p>
          <w:p w14:paraId="0D80429D" w14:textId="1676ED4F" w:rsidR="005D4F30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Dalyvavimas doktorantų kūrybiniuose</w:t>
            </w:r>
            <w:r w:rsidR="007B6BF0"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/ meninių tyrimų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seminaruose – </w:t>
            </w:r>
            <w:r w:rsidRPr="00E57B22">
              <w:rPr>
                <w:rFonts w:asciiTheme="majorHAnsi" w:hAnsiTheme="majorHAnsi"/>
                <w:sz w:val="22"/>
                <w:szCs w:val="22"/>
                <w:lang w:val="en-US"/>
              </w:rPr>
              <w:t>1</w:t>
            </w: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 xml:space="preserve"> kreditas</w:t>
            </w:r>
          </w:p>
          <w:p w14:paraId="02F574BD" w14:textId="020D47A6" w:rsidR="00E12666" w:rsidRPr="00E57B22" w:rsidRDefault="005D4F30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Pedagoginė praktika LMTA – 10 val. – 1 kreditas</w:t>
            </w:r>
          </w:p>
          <w:p w14:paraId="58E71BDC" w14:textId="019C2115" w:rsidR="002B3C9E" w:rsidRPr="00E57B22" w:rsidRDefault="009F3F51" w:rsidP="00E57B22">
            <w:pPr>
              <w:pStyle w:val="ListParagraph"/>
              <w:numPr>
                <w:ilvl w:val="0"/>
                <w:numId w:val="9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E57B22">
              <w:rPr>
                <w:rFonts w:asciiTheme="majorHAnsi" w:hAnsiTheme="majorHAnsi"/>
                <w:sz w:val="22"/>
                <w:szCs w:val="22"/>
                <w:lang w:val="lt-LT"/>
              </w:rPr>
              <w:t>Kitos su doktorantūros komitetu iš anksto suderintos, doktorantūros studijų ir LMTA veiklos tikslus atitinkančios veiklos – 1-3 kreditai (kreditų skaičių iš anksto nustato komitetas</w:t>
            </w:r>
            <w:r w:rsidRPr="00CD4356">
              <w:rPr>
                <w:rFonts w:asciiTheme="majorHAnsi" w:hAnsiTheme="majorHAnsi"/>
                <w:sz w:val="22"/>
                <w:szCs w:val="22"/>
                <w:lang w:val="lt-LT"/>
              </w:rPr>
              <w:t>)</w:t>
            </w:r>
          </w:p>
        </w:tc>
      </w:tr>
      <w:tr w:rsidR="005D4F30" w:rsidRPr="00414FE6" w14:paraId="5AE77FAC" w14:textId="77777777" w:rsidTr="00654C61">
        <w:tc>
          <w:tcPr>
            <w:tcW w:w="9322" w:type="dxa"/>
            <w:shd w:val="clear" w:color="auto" w:fill="D9D9D9" w:themeFill="background1" w:themeFillShade="D9"/>
          </w:tcPr>
          <w:p w14:paraId="2DF99575" w14:textId="1F99C591" w:rsidR="005D4F30" w:rsidRPr="00654C61" w:rsidRDefault="00654C61" w:rsidP="00654C61">
            <w:pPr>
              <w:spacing w:before="120"/>
              <w:jc w:val="center"/>
              <w:rPr>
                <w:rFonts w:asciiTheme="majorHAnsi" w:hAnsiTheme="majorHAnsi"/>
                <w:b/>
                <w:bCs/>
                <w:lang w:val="lt-LT"/>
              </w:rPr>
            </w:pPr>
            <w:r w:rsidRPr="00654C61">
              <w:rPr>
                <w:rFonts w:asciiTheme="majorHAnsi" w:hAnsiTheme="majorHAnsi"/>
                <w:b/>
                <w:bCs/>
                <w:lang w:val="lt-LT"/>
              </w:rPr>
              <w:lastRenderedPageBreak/>
              <w:t>Dalyko įskaitymas</w:t>
            </w:r>
          </w:p>
        </w:tc>
      </w:tr>
      <w:tr w:rsidR="00654C61" w:rsidRPr="00025643" w14:paraId="000FD4FB" w14:textId="77777777" w:rsidTr="00654C61">
        <w:tc>
          <w:tcPr>
            <w:tcW w:w="9322" w:type="dxa"/>
            <w:shd w:val="clear" w:color="auto" w:fill="FFFFFF" w:themeFill="background1"/>
          </w:tcPr>
          <w:p w14:paraId="7CEE3663" w14:textId="7A37DB8F" w:rsidR="00654C6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 xml:space="preserve">Įskaitymas </w:t>
            </w:r>
            <w:r w:rsidR="009F3F51">
              <w:rPr>
                <w:rFonts w:asciiTheme="majorHAnsi" w:hAnsiTheme="majorHAnsi"/>
                <w:lang w:val="lt-LT"/>
              </w:rPr>
              <w:t>vyksta</w:t>
            </w:r>
            <w:r w:rsidRPr="009F3F51">
              <w:rPr>
                <w:rFonts w:asciiTheme="majorHAnsi" w:hAnsiTheme="majorHAnsi"/>
                <w:lang w:val="lt-LT"/>
              </w:rPr>
              <w:t xml:space="preserve"> kaupimo</w:t>
            </w:r>
            <w:r w:rsidR="009F3F51" w:rsidRPr="009F3F51">
              <w:rPr>
                <w:rFonts w:asciiTheme="majorHAnsi" w:hAnsiTheme="majorHAnsi"/>
                <w:lang w:val="lt-LT"/>
              </w:rPr>
              <w:t xml:space="preserve"> principu.</w:t>
            </w:r>
          </w:p>
          <w:p w14:paraId="24ABCAC3" w14:textId="225A4AA4" w:rsidR="00654C6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>Kūrybinės ir tiriamosios veiklos praktika įskaitoma doktorantūros studijų penkto semestro pabaigoje. Įskaitymui pateikiamas praktikos veiklų, už kurias suteikiami studijų kreditai, sąrašas bei jas pagrindžiantys dokumentai.</w:t>
            </w:r>
          </w:p>
          <w:p w14:paraId="7DCDBDD0" w14:textId="7E594DDD" w:rsidR="00654C6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 xml:space="preserve">Doktorantas per penkis studijų semestrus turi sukaupti ne mažiau kaip </w:t>
            </w:r>
            <w:r w:rsidRPr="009F3F51">
              <w:rPr>
                <w:rFonts w:asciiTheme="majorHAnsi" w:hAnsiTheme="majorHAnsi"/>
                <w:lang w:val="en-US"/>
              </w:rPr>
              <w:t>6</w:t>
            </w:r>
            <w:r w:rsidRPr="009F3F51">
              <w:rPr>
                <w:rFonts w:asciiTheme="majorHAnsi" w:hAnsiTheme="majorHAnsi"/>
                <w:lang w:val="lt-LT"/>
              </w:rPr>
              <w:t xml:space="preserve"> kreditus.</w:t>
            </w:r>
          </w:p>
          <w:p w14:paraId="430D0BB9" w14:textId="4A502C1A" w:rsidR="009F3F51" w:rsidRPr="009F3F51" w:rsidRDefault="009F3F5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 xml:space="preserve">Kūrybinės ir tiriamosios veiklos praktiką įskaito doktorantūros komitetas, atestuojant doktorantus už 5-ą studijų semestrą. </w:t>
            </w:r>
          </w:p>
          <w:p w14:paraId="4BCA3C1C" w14:textId="334A983B" w:rsidR="009F3F51" w:rsidRPr="009F3F51" w:rsidRDefault="00654C61" w:rsidP="00E57B22">
            <w:pPr>
              <w:spacing w:before="120"/>
              <w:jc w:val="both"/>
              <w:rPr>
                <w:rFonts w:asciiTheme="majorHAnsi" w:hAnsiTheme="majorHAnsi"/>
                <w:lang w:val="lt-LT"/>
              </w:rPr>
            </w:pPr>
            <w:r w:rsidRPr="009F3F51">
              <w:rPr>
                <w:rFonts w:asciiTheme="majorHAnsi" w:hAnsiTheme="majorHAnsi"/>
                <w:lang w:val="lt-LT"/>
              </w:rPr>
              <w:t>Praktika neįskaitoma, jei doktorantas</w:t>
            </w:r>
            <w:r w:rsidR="009F3F51" w:rsidRPr="009F3F51">
              <w:rPr>
                <w:rFonts w:asciiTheme="majorHAnsi" w:hAnsiTheme="majorHAnsi"/>
                <w:lang w:val="lt-LT"/>
              </w:rPr>
              <w:t>:</w:t>
            </w:r>
            <w:r w:rsidRPr="009F3F51">
              <w:rPr>
                <w:rFonts w:asciiTheme="majorHAnsi" w:hAnsiTheme="majorHAnsi"/>
                <w:lang w:val="lt-LT"/>
              </w:rPr>
              <w:t xml:space="preserve"> </w:t>
            </w:r>
          </w:p>
          <w:p w14:paraId="3F9BD379" w14:textId="6E2F9A97" w:rsidR="009F3F51" w:rsidRPr="009F3F51" w:rsidRDefault="009F3F51" w:rsidP="00E57B22">
            <w:pPr>
              <w:pStyle w:val="ListParagraph"/>
              <w:numPr>
                <w:ilvl w:val="0"/>
                <w:numId w:val="11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F3F51">
              <w:rPr>
                <w:rFonts w:asciiTheme="majorHAnsi" w:hAnsiTheme="majorHAnsi"/>
                <w:sz w:val="22"/>
                <w:szCs w:val="22"/>
                <w:lang w:val="lt-LT"/>
              </w:rPr>
              <w:t>surinko mažiau kaip 6 kreditus už kūrybinės ir tiriamosios veiklos praktiką;</w:t>
            </w:r>
          </w:p>
          <w:p w14:paraId="5C85EEAB" w14:textId="00B8C780" w:rsidR="00654C61" w:rsidRPr="009F3F51" w:rsidRDefault="00654C61" w:rsidP="00E57B22">
            <w:pPr>
              <w:pStyle w:val="ListParagraph"/>
              <w:numPr>
                <w:ilvl w:val="0"/>
                <w:numId w:val="10"/>
              </w:numPr>
              <w:spacing w:before="120"/>
              <w:jc w:val="both"/>
              <w:rPr>
                <w:rFonts w:asciiTheme="majorHAnsi" w:hAnsiTheme="majorHAnsi"/>
                <w:sz w:val="22"/>
                <w:szCs w:val="22"/>
                <w:lang w:val="lt-LT"/>
              </w:rPr>
            </w:pPr>
            <w:r w:rsidRPr="009F3F51">
              <w:rPr>
                <w:rFonts w:asciiTheme="majorHAnsi" w:hAnsiTheme="majorHAnsi"/>
                <w:sz w:val="22"/>
                <w:szCs w:val="22"/>
                <w:lang w:val="lt-LT"/>
              </w:rPr>
              <w:t>studijų metu kasmet nepildė LMTA meninės / mokslinės veiklos ataskaitos.</w:t>
            </w:r>
          </w:p>
          <w:p w14:paraId="67D561A5" w14:textId="51C70E8C" w:rsidR="009F3F51" w:rsidRPr="009F3F51" w:rsidRDefault="009F3F51" w:rsidP="00E57B22">
            <w:pPr>
              <w:spacing w:before="120"/>
              <w:jc w:val="both"/>
              <w:rPr>
                <w:rFonts w:asciiTheme="majorHAnsi" w:hAnsiTheme="majorHAnsi"/>
                <w:b/>
                <w:bCs/>
                <w:lang w:val="lt-LT"/>
              </w:rPr>
            </w:pPr>
          </w:p>
        </w:tc>
      </w:tr>
    </w:tbl>
    <w:p w14:paraId="4B130490" w14:textId="77777777" w:rsidR="003A1C35" w:rsidRDefault="003A1C35">
      <w:pPr>
        <w:rPr>
          <w:rFonts w:asciiTheme="majorHAnsi" w:hAnsiTheme="majorHAnsi"/>
          <w:lang w:val="lt-LT"/>
        </w:rPr>
      </w:pPr>
    </w:p>
    <w:p w14:paraId="0AA5F8FE" w14:textId="77777777" w:rsidR="00CC4254" w:rsidRDefault="00CC4254">
      <w:pPr>
        <w:rPr>
          <w:rFonts w:asciiTheme="majorHAnsi" w:hAnsiTheme="majorHAnsi"/>
          <w:lang w:val="lt-LT"/>
        </w:rPr>
      </w:pPr>
    </w:p>
    <w:p w14:paraId="3B38A235" w14:textId="51ACB19B" w:rsidR="00C92DEC" w:rsidRPr="00414FE6" w:rsidRDefault="00C92DEC" w:rsidP="00C92DEC">
      <w:pPr>
        <w:jc w:val="right"/>
        <w:rPr>
          <w:rFonts w:eastAsia="Calibri"/>
          <w:lang w:val="en-US"/>
        </w:rPr>
      </w:pPr>
      <w:r>
        <w:rPr>
          <w:rFonts w:asciiTheme="majorHAnsi" w:hAnsiTheme="majorHAnsi"/>
          <w:lang w:val="lt-LT"/>
        </w:rPr>
        <w:t xml:space="preserve">Patvirtinta doktorantūros komitete: </w:t>
      </w:r>
      <w:r w:rsidRPr="00414FE6">
        <w:rPr>
          <w:rFonts w:eastAsia="Calibri"/>
          <w:lang w:val="en-US"/>
        </w:rPr>
        <w:t>20</w:t>
      </w:r>
      <w:r w:rsidR="009F3F51" w:rsidRPr="009F3F51">
        <w:rPr>
          <w:rFonts w:eastAsia="Calibri"/>
          <w:lang w:val="en-US"/>
        </w:rPr>
        <w:t>20</w:t>
      </w:r>
      <w:r w:rsidRPr="00414FE6">
        <w:rPr>
          <w:rFonts w:eastAsia="Calibri"/>
          <w:lang w:val="en-US"/>
        </w:rPr>
        <w:t xml:space="preserve"> m. </w:t>
      </w:r>
      <w:r w:rsidR="00967DE1">
        <w:rPr>
          <w:rFonts w:eastAsia="Calibri"/>
          <w:lang w:val="lt-LT"/>
        </w:rPr>
        <w:t xml:space="preserve">vasario 19 </w:t>
      </w:r>
      <w:r w:rsidRPr="00414FE6">
        <w:rPr>
          <w:rFonts w:eastAsia="Calibri"/>
          <w:lang w:val="en-US"/>
        </w:rPr>
        <w:t xml:space="preserve">d. </w:t>
      </w:r>
    </w:p>
    <w:p w14:paraId="1C4DD11D" w14:textId="77777777" w:rsidR="00CC4254" w:rsidRPr="009F3F51" w:rsidRDefault="00CC4254">
      <w:pPr>
        <w:rPr>
          <w:rFonts w:asciiTheme="majorHAnsi" w:hAnsiTheme="majorHAnsi"/>
          <w:lang w:val="en-US"/>
        </w:rPr>
      </w:pPr>
    </w:p>
    <w:p w14:paraId="705BF8C9" w14:textId="77777777" w:rsidR="00CC4254" w:rsidRDefault="00CC4254">
      <w:pPr>
        <w:rPr>
          <w:rFonts w:asciiTheme="majorHAnsi" w:hAnsiTheme="majorHAnsi"/>
          <w:lang w:val="lt-LT"/>
        </w:rPr>
      </w:pPr>
    </w:p>
    <w:p w14:paraId="13641A27" w14:textId="77777777" w:rsidR="00AA71DB" w:rsidRDefault="00AA71DB">
      <w:pPr>
        <w:rPr>
          <w:rFonts w:asciiTheme="majorHAnsi" w:hAnsiTheme="majorHAnsi"/>
          <w:lang w:val="lt-LT"/>
        </w:rPr>
      </w:pPr>
      <w:bookmarkStart w:id="0" w:name="_GoBack"/>
      <w:bookmarkEnd w:id="0"/>
    </w:p>
    <w:p w14:paraId="024C09A3" w14:textId="77777777" w:rsidR="002642D9" w:rsidRPr="002642D9" w:rsidRDefault="002642D9">
      <w:pPr>
        <w:rPr>
          <w:rFonts w:asciiTheme="majorHAnsi" w:hAnsiTheme="majorHAnsi"/>
          <w:lang w:val="lt-LT"/>
        </w:rPr>
      </w:pPr>
    </w:p>
    <w:sectPr w:rsidR="002642D9" w:rsidRPr="002642D9" w:rsidSect="00AA71D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79B"/>
    <w:multiLevelType w:val="hybridMultilevel"/>
    <w:tmpl w:val="FDD43C68"/>
    <w:lvl w:ilvl="0" w:tplc="CEB2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801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A0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AE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6C4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ED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C2A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38D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5317"/>
    <w:multiLevelType w:val="hybridMultilevel"/>
    <w:tmpl w:val="4368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21EBE"/>
    <w:multiLevelType w:val="hybridMultilevel"/>
    <w:tmpl w:val="2870A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00EDB"/>
    <w:multiLevelType w:val="hybridMultilevel"/>
    <w:tmpl w:val="54800F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B62CC"/>
    <w:multiLevelType w:val="hybridMultilevel"/>
    <w:tmpl w:val="C2AA9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C57C6"/>
    <w:multiLevelType w:val="hybridMultilevel"/>
    <w:tmpl w:val="B6A2E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A3A74"/>
    <w:multiLevelType w:val="hybridMultilevel"/>
    <w:tmpl w:val="955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B7649"/>
    <w:multiLevelType w:val="hybridMultilevel"/>
    <w:tmpl w:val="2E04DD0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97D19"/>
    <w:multiLevelType w:val="hybridMultilevel"/>
    <w:tmpl w:val="0F1A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21C2E"/>
    <w:multiLevelType w:val="hybridMultilevel"/>
    <w:tmpl w:val="AF3A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8C4"/>
    <w:multiLevelType w:val="hybridMultilevel"/>
    <w:tmpl w:val="1D42C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D9"/>
    <w:rsid w:val="00002968"/>
    <w:rsid w:val="00002DD7"/>
    <w:rsid w:val="00025643"/>
    <w:rsid w:val="00045543"/>
    <w:rsid w:val="0009190B"/>
    <w:rsid w:val="00094006"/>
    <w:rsid w:val="000D0A48"/>
    <w:rsid w:val="000F2DB1"/>
    <w:rsid w:val="00115961"/>
    <w:rsid w:val="00165939"/>
    <w:rsid w:val="00255E8D"/>
    <w:rsid w:val="00262043"/>
    <w:rsid w:val="002642D9"/>
    <w:rsid w:val="002B3C9E"/>
    <w:rsid w:val="002E247B"/>
    <w:rsid w:val="002F1C45"/>
    <w:rsid w:val="00304514"/>
    <w:rsid w:val="00352BAF"/>
    <w:rsid w:val="003613F7"/>
    <w:rsid w:val="003A1C35"/>
    <w:rsid w:val="00414FE6"/>
    <w:rsid w:val="00464ECB"/>
    <w:rsid w:val="004D6ED3"/>
    <w:rsid w:val="00535518"/>
    <w:rsid w:val="005B54EA"/>
    <w:rsid w:val="005D4F30"/>
    <w:rsid w:val="00617BDF"/>
    <w:rsid w:val="006467A1"/>
    <w:rsid w:val="00654C61"/>
    <w:rsid w:val="006B083A"/>
    <w:rsid w:val="007025D2"/>
    <w:rsid w:val="00706B5D"/>
    <w:rsid w:val="00715B21"/>
    <w:rsid w:val="00761E79"/>
    <w:rsid w:val="007B6BF0"/>
    <w:rsid w:val="008A2AD7"/>
    <w:rsid w:val="008C7767"/>
    <w:rsid w:val="00967DE1"/>
    <w:rsid w:val="009A03AE"/>
    <w:rsid w:val="009C70D2"/>
    <w:rsid w:val="009F3F51"/>
    <w:rsid w:val="00A04082"/>
    <w:rsid w:val="00A164E1"/>
    <w:rsid w:val="00A227F5"/>
    <w:rsid w:val="00A74EA0"/>
    <w:rsid w:val="00AA71DB"/>
    <w:rsid w:val="00B222C3"/>
    <w:rsid w:val="00B3231A"/>
    <w:rsid w:val="00B35061"/>
    <w:rsid w:val="00BC1A82"/>
    <w:rsid w:val="00C00103"/>
    <w:rsid w:val="00C92DEC"/>
    <w:rsid w:val="00CC4254"/>
    <w:rsid w:val="00CC7303"/>
    <w:rsid w:val="00CD4356"/>
    <w:rsid w:val="00D06D40"/>
    <w:rsid w:val="00D62C0C"/>
    <w:rsid w:val="00D8513D"/>
    <w:rsid w:val="00D90425"/>
    <w:rsid w:val="00DC693B"/>
    <w:rsid w:val="00E12666"/>
    <w:rsid w:val="00E5240E"/>
    <w:rsid w:val="00E55543"/>
    <w:rsid w:val="00E57B22"/>
    <w:rsid w:val="00EE04E5"/>
    <w:rsid w:val="00F0334E"/>
    <w:rsid w:val="00F27930"/>
    <w:rsid w:val="00F9644D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61BA"/>
  <w15:docId w15:val="{6395ED0C-88F0-4F37-93EE-ADD30F9B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04E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E04E5"/>
  </w:style>
  <w:style w:type="character" w:styleId="Hyperlink">
    <w:name w:val="Hyperlink"/>
    <w:basedOn w:val="DefaultParagraphFont"/>
    <w:uiPriority w:val="99"/>
    <w:unhideWhenUsed/>
    <w:rsid w:val="006467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4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5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5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09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86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2038</Words>
  <Characters>1163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Žukienė</dc:creator>
  <cp:lastModifiedBy>Daiva Buivydienė</cp:lastModifiedBy>
  <cp:revision>4</cp:revision>
  <dcterms:created xsi:type="dcterms:W3CDTF">2020-03-17T11:34:00Z</dcterms:created>
  <dcterms:modified xsi:type="dcterms:W3CDTF">2020-07-08T13:21:00Z</dcterms:modified>
</cp:coreProperties>
</file>