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70C6" w14:textId="77777777" w:rsidR="003F2155" w:rsidRDefault="003F2155" w:rsidP="001F412A">
      <w:pPr>
        <w:spacing w:after="120" w:line="240" w:lineRule="auto"/>
      </w:pPr>
    </w:p>
    <w:p w14:paraId="594A5F72" w14:textId="4AA49D09" w:rsidR="001F412A" w:rsidRDefault="003F2155" w:rsidP="00FB679E">
      <w:pPr>
        <w:spacing w:after="120" w:line="240" w:lineRule="auto"/>
        <w:jc w:val="center"/>
        <w:rPr>
          <w:b/>
          <w:bCs/>
        </w:rPr>
      </w:pPr>
      <w:r w:rsidRPr="00350AC0">
        <w:rPr>
          <w:b/>
          <w:bCs/>
        </w:rPr>
        <w:t xml:space="preserve">PRAŠYMAS </w:t>
      </w:r>
      <w:r w:rsidR="001F412A">
        <w:rPr>
          <w:b/>
          <w:bCs/>
        </w:rPr>
        <w:t>LIETUVOS MUZIKOS IR TEATRO AKADEMIJAI</w:t>
      </w:r>
    </w:p>
    <w:p w14:paraId="3436E396" w14:textId="588DF705" w:rsidR="00B93650" w:rsidRPr="00350AC0" w:rsidRDefault="003F2155" w:rsidP="00FB679E">
      <w:pPr>
        <w:spacing w:after="120" w:line="240" w:lineRule="auto"/>
        <w:jc w:val="center"/>
        <w:rPr>
          <w:b/>
          <w:bCs/>
        </w:rPr>
      </w:pPr>
      <w:r w:rsidRPr="00350AC0">
        <w:rPr>
          <w:b/>
          <w:bCs/>
        </w:rPr>
        <w:t>DĖL UŽSIENIO KVALIFIKACIJOS PRIPAŽINIMO</w:t>
      </w:r>
    </w:p>
    <w:sdt>
      <w:sdtPr>
        <w:id w:val="-1383946856"/>
        <w:lock w:val="sdtLocked"/>
        <w:placeholder>
          <w:docPart w:val="902C3456B25E4DD69923728E567ED92A"/>
        </w:placeholder>
        <w:showingPlcHdr/>
        <w15:color w:val="333399"/>
        <w:date w:fullDate="2023-11-10T00:00:00Z">
          <w:dateFormat w:val="yyyy-MM-dd"/>
          <w:lid w:val="lt-LT"/>
          <w:storeMappedDataAs w:val="text"/>
          <w:calendar w:val="gregorian"/>
        </w:date>
      </w:sdtPr>
      <w:sdtEndPr/>
      <w:sdtContent>
        <w:p w14:paraId="7DC2AF84" w14:textId="4D0B4965" w:rsidR="004B5178" w:rsidRDefault="00F3121A" w:rsidP="00FB679E">
          <w:pPr>
            <w:spacing w:after="120" w:line="240" w:lineRule="auto"/>
            <w:jc w:val="center"/>
          </w:pPr>
          <w:r w:rsidRPr="00771C88">
            <w:rPr>
              <w:rStyle w:val="PlaceholderText"/>
              <w:color w:val="4472C4" w:themeColor="accent1"/>
            </w:rPr>
            <w:t>Data</w:t>
          </w:r>
        </w:p>
      </w:sdtContent>
    </w:sdt>
    <w:p w14:paraId="549CA8F4" w14:textId="77777777" w:rsidR="00771C88" w:rsidRPr="00771C88" w:rsidRDefault="00771C88" w:rsidP="00257254">
      <w:pPr>
        <w:spacing w:after="120" w:line="240" w:lineRule="auto"/>
        <w:rPr>
          <w:lang w:val="en-US"/>
        </w:rPr>
      </w:pPr>
    </w:p>
    <w:p w14:paraId="2F231063" w14:textId="65645C5E" w:rsidR="004B5178" w:rsidRPr="00350AC0" w:rsidRDefault="000961DE" w:rsidP="00257254">
      <w:pPr>
        <w:shd w:val="clear" w:color="auto" w:fill="D9E2F3" w:themeFill="accent1" w:themeFillTint="33"/>
        <w:spacing w:after="120" w:line="240" w:lineRule="auto"/>
        <w:ind w:right="-1"/>
        <w:rPr>
          <w:b/>
          <w:bCs/>
        </w:rPr>
      </w:pPr>
      <w:r w:rsidRPr="00350AC0">
        <w:rPr>
          <w:b/>
          <w:bCs/>
        </w:rPr>
        <w:t>ASMENINĖ INFORMACIJA</w:t>
      </w:r>
    </w:p>
    <w:p w14:paraId="6A81A6A1" w14:textId="3D0BA5FF" w:rsidR="000961DE" w:rsidRDefault="000961DE" w:rsidP="00257254">
      <w:pPr>
        <w:spacing w:after="120" w:line="240" w:lineRule="auto"/>
      </w:pPr>
      <w:r>
        <w:t xml:space="preserve">Vardas Pavardė: </w:t>
      </w:r>
      <w:sdt>
        <w:sdtPr>
          <w:id w:val="309604497"/>
          <w:placeholder>
            <w:docPart w:val="2257A9FE94C94A7F88C92C62732F5CE1"/>
          </w:placeholder>
          <w:showingPlcHdr/>
          <w15:color w:val="CC99FF"/>
        </w:sdtPr>
        <w:sdtEndPr/>
        <w:sdtContent>
          <w:r w:rsidR="00A40C46" w:rsidRPr="00771C88">
            <w:rPr>
              <w:rStyle w:val="PlaceholderText"/>
              <w:color w:val="4472C4" w:themeColor="accent1"/>
            </w:rPr>
            <w:t>Vardas Pavardė</w:t>
          </w:r>
        </w:sdtContent>
      </w:sdt>
    </w:p>
    <w:p w14:paraId="315B09C2" w14:textId="08A019EF" w:rsidR="000961DE" w:rsidRDefault="000961DE" w:rsidP="00257254">
      <w:pPr>
        <w:spacing w:after="120" w:line="240" w:lineRule="auto"/>
      </w:pPr>
      <w:r>
        <w:t>Gimimo data</w:t>
      </w:r>
      <w:sdt>
        <w:sdtPr>
          <w:id w:val="1441488947"/>
          <w:placeholder>
            <w:docPart w:val="DefaultPlaceholder_-1854013440"/>
          </w:placeholder>
        </w:sdtPr>
        <w:sdtEndPr/>
        <w:sdtContent>
          <w:r>
            <w:t xml:space="preserve">: </w:t>
          </w:r>
        </w:sdtContent>
      </w:sdt>
      <w:r>
        <w:t xml:space="preserve"> </w:t>
      </w:r>
      <w:sdt>
        <w:sdtPr>
          <w:id w:val="-451473356"/>
          <w:lock w:val="sdtLocked"/>
          <w:placeholder>
            <w:docPart w:val="3C69BA933BDD417FAA3B6127B0C37BC4"/>
          </w:placeholder>
          <w:showingPlcHdr/>
          <w15:color w:val="CC99FF"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F3121A" w:rsidRPr="00771C88">
            <w:rPr>
              <w:rStyle w:val="PlaceholderText"/>
              <w:color w:val="4472C4" w:themeColor="accent1"/>
            </w:rPr>
            <w:t>gimimo data</w:t>
          </w:r>
        </w:sdtContent>
      </w:sdt>
    </w:p>
    <w:p w14:paraId="174C3146" w14:textId="652921D6" w:rsidR="005A3356" w:rsidRPr="005A3356" w:rsidRDefault="005A3356" w:rsidP="00257254">
      <w:pPr>
        <w:shd w:val="clear" w:color="auto" w:fill="FFFFFF" w:themeFill="background1"/>
        <w:spacing w:after="120" w:line="240" w:lineRule="auto"/>
      </w:pPr>
      <w:r w:rsidRPr="005A3356">
        <w:t>Gimimo šalis</w:t>
      </w:r>
      <w:r>
        <w:t xml:space="preserve"> </w:t>
      </w:r>
      <w:sdt>
        <w:sdtPr>
          <w:id w:val="699597231"/>
          <w:lock w:val="sdtLocked"/>
          <w:placeholder>
            <w:docPart w:val="79ABAB53E1164332B15296385C5E0B42"/>
          </w:placeholder>
          <w:showingPlcHdr/>
          <w15:color w:val="CC99FF"/>
        </w:sdtPr>
        <w:sdtEndPr/>
        <w:sdtContent>
          <w:r w:rsidRPr="00771C88">
            <w:rPr>
              <w:rStyle w:val="PlaceholderText"/>
              <w:color w:val="4472C4" w:themeColor="accent1"/>
            </w:rPr>
            <w:t>Šalis</w:t>
          </w:r>
        </w:sdtContent>
      </w:sdt>
    </w:p>
    <w:p w14:paraId="2C2897DF" w14:textId="6B9391C5" w:rsidR="000961DE" w:rsidRPr="00350AC0" w:rsidRDefault="000961DE" w:rsidP="00257254">
      <w:pPr>
        <w:shd w:val="clear" w:color="auto" w:fill="D9E2F3" w:themeFill="accent1" w:themeFillTint="33"/>
        <w:spacing w:after="120" w:line="240" w:lineRule="auto"/>
        <w:rPr>
          <w:b/>
          <w:bCs/>
        </w:rPr>
      </w:pPr>
      <w:r w:rsidRPr="00350AC0">
        <w:rPr>
          <w:b/>
          <w:bCs/>
        </w:rPr>
        <w:t>KONTAKTINĖ INFORMACIJA</w:t>
      </w:r>
    </w:p>
    <w:p w14:paraId="76553B0F" w14:textId="37A15A7A" w:rsidR="00B15337" w:rsidRDefault="00B15337" w:rsidP="00257254">
      <w:pPr>
        <w:spacing w:after="120" w:line="240" w:lineRule="auto"/>
      </w:pPr>
      <w:r>
        <w:t xml:space="preserve">El. pašto adresas: </w:t>
      </w:r>
      <w:sdt>
        <w:sdtPr>
          <w:id w:val="-1349790866"/>
          <w:lock w:val="sdtLocked"/>
          <w:placeholder>
            <w:docPart w:val="A4456C7D0D7F4020B16867C3C5CA83CF"/>
          </w:placeholder>
          <w15:color w:val="CC99FF"/>
        </w:sdtPr>
        <w:sdtEndPr/>
        <w:sdtContent>
          <w:sdt>
            <w:sdtPr>
              <w:id w:val="-132802326"/>
              <w:placeholder>
                <w:docPart w:val="57FD920FA113423E9EE4C562F8FF66A7"/>
              </w:placeholder>
              <w:showingPlcHdr/>
            </w:sdtPr>
            <w:sdtEndPr/>
            <w:sdtContent>
              <w:r w:rsidR="00771C88">
                <w:rPr>
                  <w:rStyle w:val="PlaceholderText"/>
                  <w:color w:val="4472C4" w:themeColor="accent1"/>
                </w:rPr>
                <w:t>vardenis.pavardenis</w:t>
              </w:r>
              <w:r w:rsidR="00771C88">
                <w:rPr>
                  <w:rStyle w:val="PlaceholderText"/>
                  <w:color w:val="4472C4" w:themeColor="accent1"/>
                  <w:lang w:val="en-US"/>
                </w:rPr>
                <w:t>@gmail.com</w:t>
              </w:r>
            </w:sdtContent>
          </w:sdt>
        </w:sdtContent>
      </w:sdt>
    </w:p>
    <w:p w14:paraId="16400B05" w14:textId="0A84E5E8" w:rsidR="00B15337" w:rsidRDefault="00B15337" w:rsidP="00257254">
      <w:pPr>
        <w:spacing w:after="120" w:line="240" w:lineRule="auto"/>
      </w:pPr>
      <w:r>
        <w:t xml:space="preserve">Tel. </w:t>
      </w:r>
      <w:r w:rsidR="005A3356">
        <w:t>Nr.</w:t>
      </w:r>
      <w:r>
        <w:t xml:space="preserve">: </w:t>
      </w:r>
      <w:sdt>
        <w:sdtPr>
          <w:id w:val="-638026966"/>
          <w:lock w:val="sdtLocked"/>
          <w:placeholder>
            <w:docPart w:val="CD708B138D104AC780D6BD7840BE386B"/>
          </w:placeholder>
          <w:showingPlcHdr/>
        </w:sdtPr>
        <w:sdtEndPr/>
        <w:sdtContent>
          <w:r w:rsidR="005A3356" w:rsidRPr="00771C88">
            <w:rPr>
              <w:rStyle w:val="PlaceholderText"/>
              <w:color w:val="4472C4" w:themeColor="accent1"/>
            </w:rPr>
            <w:t>telefono numeris</w:t>
          </w:r>
        </w:sdtContent>
      </w:sdt>
    </w:p>
    <w:p w14:paraId="16E59A64" w14:textId="1BC2B16B" w:rsidR="00B15337" w:rsidRPr="005F1357" w:rsidRDefault="005F1357" w:rsidP="00257254">
      <w:pPr>
        <w:shd w:val="clear" w:color="auto" w:fill="D9E2F3" w:themeFill="accent1" w:themeFillTint="33"/>
        <w:spacing w:after="120" w:line="240" w:lineRule="auto"/>
        <w:rPr>
          <w:b/>
          <w:bCs/>
        </w:rPr>
      </w:pPr>
      <w:r w:rsidRPr="005F1357">
        <w:rPr>
          <w:b/>
          <w:bCs/>
        </w:rPr>
        <w:t>KVALIFIKACIJA, KURIOS PRIPAŽINIMO SIEKIAMA</w:t>
      </w:r>
    </w:p>
    <w:p w14:paraId="542F7CA3" w14:textId="31957814" w:rsidR="005F1357" w:rsidRDefault="005F1357" w:rsidP="00257254">
      <w:pPr>
        <w:spacing w:after="120" w:line="240" w:lineRule="auto"/>
      </w:pPr>
      <w:r>
        <w:t>Kvalifikacijos pavadinimas</w:t>
      </w:r>
      <w:sdt>
        <w:sdtPr>
          <w:id w:val="512582490"/>
          <w:lock w:val="sdtLocked"/>
          <w:placeholder>
            <w:docPart w:val="DefaultPlaceholder_-1854013440"/>
          </w:placeholder>
          <w15:color w:val="CC99FF"/>
          <w:text/>
        </w:sdtPr>
        <w:sdtEndPr/>
        <w:sdtContent>
          <w:r>
            <w:t xml:space="preserve"> </w:t>
          </w:r>
        </w:sdtContent>
      </w:sdt>
      <w:sdt>
        <w:sdtPr>
          <w:id w:val="143475253"/>
          <w:lock w:val="sdtLocked"/>
          <w:placeholder>
            <w:docPart w:val="D0271AD8EE574F4B9390F9702565B393"/>
          </w:placeholder>
          <w15:color w:val="CC99FF"/>
        </w:sdtPr>
        <w:sdtEndPr/>
        <w:sdtContent>
          <w:sdt>
            <w:sdtPr>
              <w:id w:val="1833572580"/>
              <w:placeholder>
                <w:docPart w:val="E834F4B053A943608C4F6DD43C0EE625"/>
              </w:placeholder>
              <w:showingPlcHdr/>
            </w:sdtPr>
            <w:sdtEndPr/>
            <w:sdtContent>
              <w:r w:rsidR="00C353BA" w:rsidRPr="00771C88">
                <w:rPr>
                  <w:rStyle w:val="PlaceholderText"/>
                  <w:color w:val="4472C4" w:themeColor="accent1"/>
                </w:rPr>
                <w:t>K</w:t>
              </w:r>
              <w:r w:rsidR="005A3356" w:rsidRPr="00771C88">
                <w:rPr>
                  <w:rStyle w:val="PlaceholderText"/>
                  <w:color w:val="4472C4" w:themeColor="accent1"/>
                </w:rPr>
                <w:t>valifikacija</w:t>
              </w:r>
            </w:sdtContent>
          </w:sdt>
        </w:sdtContent>
      </w:sdt>
      <w:r w:rsidR="00A32270">
        <w:t xml:space="preserve"> </w:t>
      </w:r>
      <w:hyperlink r:id="rId5" w:history="1">
        <w:r w:rsidR="003D0D64" w:rsidRPr="003D0D64">
          <w:rPr>
            <w:rStyle w:val="Hyperlink"/>
            <w:rFonts w:ascii="Abel" w:hAnsi="Abel"/>
          </w:rPr>
          <w:sym w:font="Wingdings 3" w:char="F080"/>
        </w:r>
      </w:hyperlink>
    </w:p>
    <w:p w14:paraId="5AC7A186" w14:textId="2B1EAF24" w:rsidR="00C353BA" w:rsidRDefault="00C353BA" w:rsidP="00257254">
      <w:pPr>
        <w:spacing w:after="120" w:line="240" w:lineRule="auto"/>
      </w:pPr>
      <w:r>
        <w:t xml:space="preserve">Baigta mokykla (originalo kalba, lotyniška abėcėle) </w:t>
      </w:r>
      <w:sdt>
        <w:sdtPr>
          <w:id w:val="-2106100506"/>
          <w:placeholder>
            <w:docPart w:val="02E34C80D9754F1E871949EA68B1F483"/>
          </w:placeholder>
          <w:showingPlcHdr/>
        </w:sdtPr>
        <w:sdtEndPr/>
        <w:sdtContent>
          <w:bookmarkStart w:id="0" w:name="Dropdown1"/>
          <w:bookmarkEnd w:id="0"/>
          <w:r w:rsidR="00513A4E" w:rsidRPr="00771C88">
            <w:rPr>
              <w:rStyle w:val="PlaceholderText"/>
              <w:color w:val="4472C4" w:themeColor="accent1"/>
            </w:rPr>
            <w:t>Pavadinimas</w:t>
          </w:r>
        </w:sdtContent>
      </w:sdt>
    </w:p>
    <w:p w14:paraId="36B4140C" w14:textId="10285464" w:rsidR="00513A4E" w:rsidRDefault="00513A4E" w:rsidP="00257254">
      <w:pPr>
        <w:spacing w:after="120" w:line="240" w:lineRule="auto"/>
      </w:pPr>
      <w:r>
        <w:t xml:space="preserve">Mokymosi (studijų) šalis </w:t>
      </w:r>
      <w:sdt>
        <w:sdtPr>
          <w:id w:val="-129786953"/>
          <w:lock w:val="sdtLocked"/>
          <w:placeholder>
            <w:docPart w:val="764C3D6681CA4EC4BCA63E7C28DF423E"/>
          </w:placeholder>
          <w:showingPlcHdr/>
        </w:sdtPr>
        <w:sdtEndPr/>
        <w:sdtContent>
          <w:r w:rsidRPr="00771C88">
            <w:rPr>
              <w:rStyle w:val="PlaceholderText"/>
              <w:color w:val="4472C4" w:themeColor="accent1"/>
            </w:rPr>
            <w:t>Šalis</w:t>
          </w:r>
        </w:sdtContent>
      </w:sdt>
    </w:p>
    <w:p w14:paraId="32D56AE5" w14:textId="5331C088" w:rsidR="005F1357" w:rsidRDefault="005F1357" w:rsidP="00257254">
      <w:pPr>
        <w:spacing w:after="120" w:line="240" w:lineRule="auto"/>
      </w:pPr>
      <w:r>
        <w:t xml:space="preserve">Mokymosi (studijų) </w:t>
      </w:r>
      <w:r w:rsidR="00C353BA">
        <w:t>trukmė metais</w:t>
      </w:r>
      <w:r>
        <w:t xml:space="preserve"> </w:t>
      </w:r>
      <w:sdt>
        <w:sdtPr>
          <w:id w:val="-773553131"/>
          <w:lock w:val="sdtLocked"/>
          <w:placeholder>
            <w:docPart w:val="DefaultPlaceholder_-1854013440"/>
          </w:placeholder>
          <w15:color w:val="CC99FF"/>
        </w:sdtPr>
        <w:sdtEndPr/>
        <w:sdtContent>
          <w:bookmarkStart w:id="1" w:name="Text3"/>
          <w:r w:rsidR="001919CB" w:rsidRPr="00771C88">
            <w:rPr>
              <w:highlight w:val="lightGray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1919CB" w:rsidRPr="00771C88">
            <w:rPr>
              <w:highlight w:val="lightGray"/>
            </w:rPr>
            <w:instrText xml:space="preserve"> FORMTEXT </w:instrText>
          </w:r>
          <w:r w:rsidR="001919CB" w:rsidRPr="00771C88">
            <w:rPr>
              <w:highlight w:val="lightGray"/>
            </w:rPr>
          </w:r>
          <w:r w:rsidR="001919CB" w:rsidRPr="00771C88">
            <w:rPr>
              <w:highlight w:val="lightGray"/>
            </w:rPr>
            <w:fldChar w:fldCharType="separate"/>
          </w:r>
          <w:r w:rsidR="001919CB" w:rsidRPr="00771C88">
            <w:rPr>
              <w:noProof/>
              <w:highlight w:val="lightGray"/>
            </w:rPr>
            <w:t> </w:t>
          </w:r>
          <w:r w:rsidR="001919CB" w:rsidRPr="00771C88">
            <w:rPr>
              <w:noProof/>
              <w:highlight w:val="lightGray"/>
            </w:rPr>
            <w:t> </w:t>
          </w:r>
          <w:r w:rsidR="001919CB" w:rsidRPr="00771C88">
            <w:rPr>
              <w:noProof/>
              <w:highlight w:val="lightGray"/>
            </w:rPr>
            <w:t> </w:t>
          </w:r>
          <w:r w:rsidR="001919CB" w:rsidRPr="00771C88">
            <w:rPr>
              <w:noProof/>
              <w:highlight w:val="lightGray"/>
            </w:rPr>
            <w:t> </w:t>
          </w:r>
          <w:r w:rsidR="001919CB" w:rsidRPr="00771C88">
            <w:rPr>
              <w:noProof/>
              <w:highlight w:val="lightGray"/>
            </w:rPr>
            <w:t> </w:t>
          </w:r>
          <w:r w:rsidR="001919CB" w:rsidRPr="00771C88">
            <w:rPr>
              <w:highlight w:val="lightGray"/>
            </w:rPr>
            <w:fldChar w:fldCharType="end"/>
          </w:r>
          <w:bookmarkEnd w:id="1"/>
        </w:sdtContent>
      </w:sdt>
      <w:r>
        <w:t xml:space="preserve"> </w:t>
      </w:r>
    </w:p>
    <w:p w14:paraId="58F8EE4E" w14:textId="60DB0BB6" w:rsidR="006F6456" w:rsidRDefault="00C353BA" w:rsidP="00257254">
      <w:pPr>
        <w:spacing w:after="120" w:line="240" w:lineRule="auto"/>
      </w:pPr>
      <w:r>
        <w:t xml:space="preserve">Kvalifikacijos suteikimo metai </w:t>
      </w:r>
      <w:sdt>
        <w:sdtPr>
          <w:id w:val="-144744496"/>
          <w:lock w:val="sdtLocked"/>
          <w:placeholder>
            <w:docPart w:val="6D7D11E8FB754C5B8B9CC64C2EC8ABA8"/>
          </w:placeholder>
          <w:showingPlcHdr/>
        </w:sdtPr>
        <w:sdtEndPr/>
        <w:sdtContent>
          <w:bookmarkStart w:id="2" w:name="Text4"/>
          <w:r w:rsidRPr="00771C88">
            <w:rPr>
              <w:rStyle w:val="PlaceholderText"/>
              <w:highlight w:val="lightGray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771C88">
            <w:rPr>
              <w:rStyle w:val="PlaceholderText"/>
              <w:highlight w:val="lightGray"/>
            </w:rPr>
            <w:instrText xml:space="preserve"> FORMTEXT </w:instrText>
          </w:r>
          <w:r w:rsidRPr="00771C88">
            <w:rPr>
              <w:rStyle w:val="PlaceholderText"/>
              <w:highlight w:val="lightGray"/>
            </w:rPr>
          </w:r>
          <w:r w:rsidRPr="00771C88">
            <w:rPr>
              <w:rStyle w:val="PlaceholderText"/>
              <w:highlight w:val="lightGray"/>
            </w:rPr>
            <w:fldChar w:fldCharType="separate"/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highlight w:val="lightGray"/>
            </w:rPr>
            <w:fldChar w:fldCharType="end"/>
          </w:r>
          <w:bookmarkEnd w:id="2"/>
        </w:sdtContent>
      </w:sdt>
    </w:p>
    <w:p w14:paraId="1132CA28" w14:textId="5F100493" w:rsidR="00834533" w:rsidRDefault="00834533" w:rsidP="000158D6">
      <w:pPr>
        <w:shd w:val="clear" w:color="auto" w:fill="D9E2F3" w:themeFill="accent1" w:themeFillTint="33"/>
        <w:spacing w:after="0" w:line="240" w:lineRule="auto"/>
        <w:rPr>
          <w:b/>
          <w:bCs/>
        </w:rPr>
      </w:pPr>
      <w:r w:rsidRPr="00834533">
        <w:rPr>
          <w:b/>
          <w:bCs/>
        </w:rPr>
        <w:t>PATEIKIAMI DOKUMENTAI</w:t>
      </w:r>
    </w:p>
    <w:p w14:paraId="2574B95A" w14:textId="01183B5D" w:rsidR="00A97A5A" w:rsidRPr="00A97A5A" w:rsidRDefault="00015D75" w:rsidP="00257254">
      <w:pPr>
        <w:shd w:val="clear" w:color="auto" w:fill="FFFFFF" w:themeFill="background1"/>
        <w:spacing w:after="120" w:line="240" w:lineRule="auto"/>
      </w:pPr>
      <w:sdt>
        <w:sdtPr>
          <w:id w:val="1091734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7A5A" w:rsidRPr="00A97A5A">
            <w:rPr>
              <w:rFonts w:ascii="MS Gothic" w:eastAsia="MS Gothic" w:hAnsi="MS Gothic" w:hint="eastAsia"/>
            </w:rPr>
            <w:t>☐</w:t>
          </w:r>
        </w:sdtContent>
      </w:sdt>
      <w:r w:rsidR="00A97A5A" w:rsidRPr="00A97A5A">
        <w:t>Asmens dokumento kopija</w:t>
      </w:r>
    </w:p>
    <w:p w14:paraId="713AF201" w14:textId="18A6A38C" w:rsidR="00834533" w:rsidRDefault="00015D75" w:rsidP="00257254">
      <w:pPr>
        <w:shd w:val="clear" w:color="auto" w:fill="FFFFFF" w:themeFill="background1"/>
        <w:spacing w:after="120" w:line="240" w:lineRule="auto"/>
      </w:pPr>
      <w:sdt>
        <w:sdtPr>
          <w:id w:val="-19480005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7A5A">
            <w:rPr>
              <w:rFonts w:ascii="MS Gothic" w:eastAsia="MS Gothic" w:hAnsi="MS Gothic" w:hint="eastAsia"/>
            </w:rPr>
            <w:t>☐</w:t>
          </w:r>
        </w:sdtContent>
      </w:sdt>
      <w:r w:rsidR="00A97A5A" w:rsidRPr="00A97A5A">
        <w:t xml:space="preserve"> Išsilavinimo dokument</w:t>
      </w:r>
      <w:r w:rsidR="001F412A">
        <w:t>o kopija</w:t>
      </w:r>
      <w:r w:rsidR="00A97A5A" w:rsidRPr="00A97A5A">
        <w:t xml:space="preserve"> </w:t>
      </w:r>
    </w:p>
    <w:p w14:paraId="2D042095" w14:textId="10336662" w:rsidR="00A97A5A" w:rsidRDefault="00015D75" w:rsidP="00257254">
      <w:pPr>
        <w:shd w:val="clear" w:color="auto" w:fill="FFFFFF" w:themeFill="background1"/>
        <w:spacing w:after="120" w:line="240" w:lineRule="auto"/>
      </w:pPr>
      <w:sdt>
        <w:sdtPr>
          <w:id w:val="-167509983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7A5A">
            <w:rPr>
              <w:rFonts w:ascii="MS Gothic" w:eastAsia="MS Gothic" w:hAnsi="MS Gothic" w:hint="eastAsia"/>
            </w:rPr>
            <w:t>☐</w:t>
          </w:r>
        </w:sdtContent>
      </w:sdt>
      <w:r w:rsidR="00A97A5A">
        <w:t>Išsilavinimo dokumento pried</w:t>
      </w:r>
      <w:r w:rsidR="001F412A">
        <w:t>o</w:t>
      </w:r>
      <w:r w:rsidR="00A97A5A">
        <w:t xml:space="preserve"> (priedeli</w:t>
      </w:r>
      <w:r w:rsidR="001F412A">
        <w:t>o</w:t>
      </w:r>
      <w:r w:rsidR="00A97A5A">
        <w:t>)</w:t>
      </w:r>
      <w:r w:rsidR="001F412A">
        <w:t xml:space="preserve"> kopija</w:t>
      </w:r>
    </w:p>
    <w:p w14:paraId="434E14DC" w14:textId="29A5D753" w:rsidR="006F6456" w:rsidRDefault="00015D75" w:rsidP="00257254">
      <w:pPr>
        <w:shd w:val="clear" w:color="auto" w:fill="FFFFFF" w:themeFill="background1"/>
        <w:spacing w:after="120" w:line="240" w:lineRule="auto"/>
      </w:pPr>
      <w:sdt>
        <w:sdtPr>
          <w:id w:val="-7567388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6456">
            <w:rPr>
              <w:rFonts w:ascii="MS Gothic" w:eastAsia="MS Gothic" w:hAnsi="MS Gothic" w:hint="eastAsia"/>
            </w:rPr>
            <w:t>☐</w:t>
          </w:r>
        </w:sdtContent>
      </w:sdt>
      <w:r w:rsidR="006F6456">
        <w:t>V</w:t>
      </w:r>
      <w:r w:rsidR="006F6456" w:rsidRPr="006F6456">
        <w:t>ardo ir (ar) pavardės keitimą liudijan</w:t>
      </w:r>
      <w:r w:rsidR="001F412A">
        <w:t>čio</w:t>
      </w:r>
      <w:r w:rsidR="006F6456" w:rsidRPr="006F6456">
        <w:t xml:space="preserve"> dokument</w:t>
      </w:r>
      <w:r w:rsidR="001F412A">
        <w:t>o kopija</w:t>
      </w:r>
    </w:p>
    <w:p w14:paraId="3CD1F53B" w14:textId="7A574DD5" w:rsidR="006F6456" w:rsidRDefault="00015D75" w:rsidP="00257254">
      <w:pPr>
        <w:shd w:val="clear" w:color="auto" w:fill="FFFFFF" w:themeFill="background1"/>
        <w:spacing w:after="120" w:line="240" w:lineRule="auto"/>
      </w:pPr>
      <w:sdt>
        <w:sdtPr>
          <w:id w:val="-17639076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6456">
            <w:rPr>
              <w:rFonts w:ascii="MS Gothic" w:eastAsia="MS Gothic" w:hAnsi="MS Gothic" w:hint="eastAsia"/>
            </w:rPr>
            <w:t>☐</w:t>
          </w:r>
        </w:sdtContent>
      </w:sdt>
      <w:r w:rsidR="006F6456">
        <w:t>A</w:t>
      </w:r>
      <w:r w:rsidR="006F6456" w:rsidRPr="006F6456">
        <w:t>nglų arba lietuvių kalbos lygio įvertinimo sertifikat</w:t>
      </w:r>
      <w:r w:rsidR="001F412A">
        <w:t>o kopija</w:t>
      </w:r>
    </w:p>
    <w:p w14:paraId="799BB739" w14:textId="2C209C4F" w:rsidR="006F6456" w:rsidRDefault="00015D75" w:rsidP="00257254">
      <w:pPr>
        <w:shd w:val="clear" w:color="auto" w:fill="FFFFFF" w:themeFill="background1"/>
        <w:spacing w:after="120" w:line="240" w:lineRule="auto"/>
      </w:pPr>
      <w:sdt>
        <w:sdtPr>
          <w:id w:val="163922611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6456">
            <w:rPr>
              <w:rFonts w:ascii="MS Gothic" w:eastAsia="MS Gothic" w:hAnsi="MS Gothic" w:hint="eastAsia"/>
            </w:rPr>
            <w:t>☐</w:t>
          </w:r>
        </w:sdtContent>
      </w:sdt>
      <w:r w:rsidR="006F6456" w:rsidRPr="00015D75">
        <w:t>Papildom</w:t>
      </w:r>
      <w:r w:rsidR="001F412A" w:rsidRPr="00015D75">
        <w:t>ų</w:t>
      </w:r>
      <w:r w:rsidR="006F6456" w:rsidRPr="00015D75">
        <w:t xml:space="preserve"> dokument</w:t>
      </w:r>
      <w:r w:rsidR="001F412A" w:rsidRPr="00015D75">
        <w:t>ų kopijos</w:t>
      </w:r>
      <w:r w:rsidR="006F6456" w:rsidRPr="00015D75">
        <w:t>, liudijantys apie išsilavinimo lygį</w:t>
      </w:r>
    </w:p>
    <w:p w14:paraId="2C2568B0" w14:textId="77777777" w:rsidR="006F6456" w:rsidRDefault="006F6456" w:rsidP="000158D6">
      <w:pPr>
        <w:shd w:val="clear" w:color="auto" w:fill="D9E2F3" w:themeFill="accent1" w:themeFillTint="33"/>
        <w:spacing w:after="0" w:line="240" w:lineRule="auto"/>
      </w:pPr>
    </w:p>
    <w:p w14:paraId="2096E397" w14:textId="77777777" w:rsidR="00F11B16" w:rsidRDefault="00015D75" w:rsidP="00257254">
      <w:pPr>
        <w:shd w:val="clear" w:color="auto" w:fill="FFFFFF" w:themeFill="background1"/>
        <w:spacing w:after="120" w:line="240" w:lineRule="auto"/>
        <w:rPr>
          <w:b/>
          <w:bCs/>
        </w:rPr>
      </w:pPr>
      <w:sdt>
        <w:sdtPr>
          <w:id w:val="10618308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6456">
            <w:rPr>
              <w:rFonts w:ascii="MS Gothic" w:eastAsia="MS Gothic" w:hAnsi="MS Gothic" w:hint="eastAsia"/>
            </w:rPr>
            <w:t>☐</w:t>
          </w:r>
        </w:sdtContent>
      </w:sdt>
      <w:r w:rsidR="006F6456" w:rsidRPr="006F6456">
        <w:rPr>
          <w:b/>
          <w:bCs/>
        </w:rPr>
        <w:t>Patvirtinu, kad pateikta informacija yra tikra ir teisinga</w:t>
      </w:r>
    </w:p>
    <w:p w14:paraId="3C7DDC5D" w14:textId="3571E6C1" w:rsidR="00A97A5A" w:rsidRPr="00513A4E" w:rsidRDefault="00015D75" w:rsidP="00257254">
      <w:pPr>
        <w:shd w:val="clear" w:color="auto" w:fill="FFFFFF" w:themeFill="background1"/>
        <w:spacing w:after="120" w:line="240" w:lineRule="auto"/>
        <w:rPr>
          <w:rFonts w:cstheme="minorHAnsi"/>
          <w:b/>
          <w:bCs/>
        </w:rPr>
      </w:pPr>
      <w:sdt>
        <w:sdtPr>
          <w:rPr>
            <w:rFonts w:cstheme="minorHAnsi"/>
          </w:rPr>
          <w:id w:val="-11803452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1B16" w:rsidRPr="00F11B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16" w:rsidRPr="00F11B16">
        <w:rPr>
          <w:rFonts w:cstheme="minorHAnsi"/>
          <w:b/>
          <w:bCs/>
        </w:rPr>
        <w:t>Sutinku,</w:t>
      </w:r>
      <w:r w:rsidR="006F6456" w:rsidRPr="00F11B16">
        <w:rPr>
          <w:rFonts w:eastAsia="SimSun" w:cstheme="minorHAnsi"/>
          <w:sz w:val="24"/>
          <w:szCs w:val="24"/>
        </w:rPr>
        <w:t xml:space="preserve"> Lietuvos muzikos ir teatro akademija, vykdydama mano įgyto </w:t>
      </w:r>
      <w:r w:rsidR="006F6456" w:rsidRPr="00F11B16">
        <w:rPr>
          <w:rFonts w:cstheme="minorHAnsi"/>
          <w:sz w:val="24"/>
          <w:szCs w:val="24"/>
        </w:rPr>
        <w:t>išsilavinimo ir kvalifikacijų, susijusių su aukštuoju mokslu ir įgytų pagal užsienio valstybių ir tarptautinių organizacijų švietimo programas, akademinį pripažinimą,</w:t>
      </w:r>
      <w:r w:rsidR="006F6456" w:rsidRPr="00F11B16">
        <w:rPr>
          <w:rFonts w:eastAsia="SimSun" w:cstheme="minorHAnsi"/>
          <w:sz w:val="24"/>
          <w:szCs w:val="24"/>
        </w:rPr>
        <w:t xml:space="preserve"> </w:t>
      </w:r>
      <w:r w:rsidR="006F6456" w:rsidRPr="00F11B16">
        <w:rPr>
          <w:rFonts w:cstheme="minorHAnsi"/>
          <w:sz w:val="24"/>
          <w:szCs w:val="24"/>
        </w:rPr>
        <w:t xml:space="preserve">kreiptųsi į trečiąsias šalis (mokyklą, universitetą, ENIC/NARIC centrus ar į kitas įgytos kvalifikacijos kilmės šalis) dėl mano pateiktų dokumentų tikrumo patvirtinimo, turimo išsilavinimo vertės, lygio nustatymo. </w:t>
      </w:r>
    </w:p>
    <w:p w14:paraId="1AF80B1B" w14:textId="77777777" w:rsidR="00A97A5A" w:rsidRDefault="00A97A5A" w:rsidP="00834533">
      <w:pPr>
        <w:shd w:val="clear" w:color="auto" w:fill="FFFFFF" w:themeFill="background1"/>
      </w:pPr>
    </w:p>
    <w:p w14:paraId="1D2E81EC" w14:textId="688FDB5D" w:rsidR="001F412A" w:rsidRPr="00A97A5A" w:rsidRDefault="001F412A" w:rsidP="001F412A">
      <w:pPr>
        <w:shd w:val="clear" w:color="auto" w:fill="FFFFFF" w:themeFill="background1"/>
      </w:pPr>
      <w:r>
        <w:t xml:space="preserve">Užpildytas prašymas siunčiamas el. paštu </w:t>
      </w:r>
      <w:hyperlink r:id="rId6" w:history="1">
        <w:r w:rsidRPr="001F412A">
          <w:rPr>
            <w:rStyle w:val="Hyperlink"/>
          </w:rPr>
          <w:t>priemimas@lmta.lt</w:t>
        </w:r>
      </w:hyperlink>
    </w:p>
    <w:sectPr w:rsidR="001F412A" w:rsidRPr="00A97A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55"/>
    <w:rsid w:val="000158D6"/>
    <w:rsid w:val="00015D75"/>
    <w:rsid w:val="000961DE"/>
    <w:rsid w:val="001919CB"/>
    <w:rsid w:val="001F412A"/>
    <w:rsid w:val="00246E3A"/>
    <w:rsid w:val="00257254"/>
    <w:rsid w:val="002D1151"/>
    <w:rsid w:val="002D3ED5"/>
    <w:rsid w:val="00350AC0"/>
    <w:rsid w:val="003D0D64"/>
    <w:rsid w:val="003D4BFC"/>
    <w:rsid w:val="003F2155"/>
    <w:rsid w:val="004B5178"/>
    <w:rsid w:val="00513A4E"/>
    <w:rsid w:val="005679D6"/>
    <w:rsid w:val="005A3356"/>
    <w:rsid w:val="005F1357"/>
    <w:rsid w:val="006F6456"/>
    <w:rsid w:val="00771C88"/>
    <w:rsid w:val="00834533"/>
    <w:rsid w:val="00A32270"/>
    <w:rsid w:val="00A40C46"/>
    <w:rsid w:val="00A97A5A"/>
    <w:rsid w:val="00B15337"/>
    <w:rsid w:val="00B93650"/>
    <w:rsid w:val="00BB1A9C"/>
    <w:rsid w:val="00C353BA"/>
    <w:rsid w:val="00C95198"/>
    <w:rsid w:val="00C97691"/>
    <w:rsid w:val="00F11B16"/>
    <w:rsid w:val="00F3121A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B3A7"/>
  <w15:chartTrackingRefBased/>
  <w15:docId w15:val="{89641364-2299-46DF-AA98-3F10882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155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09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priemimas@lmta.lt" TargetMode="External"/><Relationship Id="rId5" Type="http://schemas.openxmlformats.org/officeDocument/2006/relationships/hyperlink" Target="https://www.skvc.lt/default/lt/uzsienio-kvalifikaciju-pripazinimas/kreiptis/specialieji_reikalavim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86AB-E4E9-4301-AB0C-8B308966B532}"/>
      </w:docPartPr>
      <w:docPartBody>
        <w:p w:rsidR="00526B5F" w:rsidRDefault="00526B5F">
          <w:r w:rsidRPr="003D3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C3456B25E4DD69923728E567E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9D61-287E-4267-BB86-E76AFB16C2A2}"/>
      </w:docPartPr>
      <w:docPartBody>
        <w:p w:rsidR="00526B5F" w:rsidRDefault="00634414" w:rsidP="00634414">
          <w:pPr>
            <w:pStyle w:val="902C3456B25E4DD69923728E567ED92A2"/>
          </w:pPr>
          <w:r w:rsidRPr="00771C88">
            <w:rPr>
              <w:rStyle w:val="PlaceholderText"/>
              <w:color w:val="4472C4" w:themeColor="accent1"/>
            </w:rPr>
            <w:t>Data</w:t>
          </w:r>
        </w:p>
      </w:docPartBody>
    </w:docPart>
    <w:docPart>
      <w:docPartPr>
        <w:name w:val="2257A9FE94C94A7F88C92C62732F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1FE9-013F-4E6F-B53A-428152A04271}"/>
      </w:docPartPr>
      <w:docPartBody>
        <w:p w:rsidR="00526B5F" w:rsidRDefault="00634414" w:rsidP="00634414">
          <w:pPr>
            <w:pStyle w:val="2257A9FE94C94A7F88C92C62732F5CE12"/>
          </w:pPr>
          <w:r w:rsidRPr="00771C88">
            <w:rPr>
              <w:rStyle w:val="PlaceholderText"/>
              <w:color w:val="4472C4" w:themeColor="accent1"/>
            </w:rPr>
            <w:t>Vardas Pavardė</w:t>
          </w:r>
        </w:p>
      </w:docPartBody>
    </w:docPart>
    <w:docPart>
      <w:docPartPr>
        <w:name w:val="3C69BA933BDD417FAA3B6127B0C3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3D6C-7FF8-441D-86EF-FEB333A547F8}"/>
      </w:docPartPr>
      <w:docPartBody>
        <w:p w:rsidR="00526B5F" w:rsidRDefault="00634414" w:rsidP="00634414">
          <w:pPr>
            <w:pStyle w:val="3C69BA933BDD417FAA3B6127B0C37BC42"/>
          </w:pPr>
          <w:r w:rsidRPr="00771C88">
            <w:rPr>
              <w:rStyle w:val="PlaceholderText"/>
              <w:color w:val="4472C4" w:themeColor="accent1"/>
            </w:rPr>
            <w:t>gimimo data</w:t>
          </w:r>
        </w:p>
      </w:docPartBody>
    </w:docPart>
    <w:docPart>
      <w:docPartPr>
        <w:name w:val="A4456C7D0D7F4020B16867C3C5CA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F543-A7E3-426A-9C73-4F1FD54B7BC8}"/>
      </w:docPartPr>
      <w:docPartBody>
        <w:p w:rsidR="00526B5F" w:rsidRDefault="00526B5F" w:rsidP="00526B5F">
          <w:pPr>
            <w:pStyle w:val="A4456C7D0D7F4020B16867C3C5CA83CF5"/>
          </w:pPr>
          <w:r w:rsidRPr="003D350F">
            <w:rPr>
              <w:rStyle w:val="PlaceholderText"/>
            </w:rPr>
            <w:t>.</w:t>
          </w:r>
        </w:p>
      </w:docPartBody>
    </w:docPart>
    <w:docPart>
      <w:docPartPr>
        <w:name w:val="CD708B138D104AC780D6BD7840BE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818A-E2FF-4FFA-9C9D-7C5F251D1544}"/>
      </w:docPartPr>
      <w:docPartBody>
        <w:p w:rsidR="00526B5F" w:rsidRDefault="00634414" w:rsidP="00634414">
          <w:pPr>
            <w:pStyle w:val="CD708B138D104AC780D6BD7840BE386B2"/>
          </w:pPr>
          <w:r w:rsidRPr="00771C88">
            <w:rPr>
              <w:rStyle w:val="PlaceholderText"/>
              <w:color w:val="4472C4" w:themeColor="accent1"/>
            </w:rPr>
            <w:t>telefono numeris</w:t>
          </w:r>
        </w:p>
      </w:docPartBody>
    </w:docPart>
    <w:docPart>
      <w:docPartPr>
        <w:name w:val="D0271AD8EE574F4B9390F9702565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E393-D539-4156-8403-8F03375C6FDB}"/>
      </w:docPartPr>
      <w:docPartBody>
        <w:p w:rsidR="00526B5F" w:rsidRDefault="00526B5F" w:rsidP="00526B5F">
          <w:pPr>
            <w:pStyle w:val="D0271AD8EE574F4B9390F9702565B393"/>
          </w:pPr>
          <w:r w:rsidRPr="003D3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4F4B053A943608C4F6DD43C0E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D8BE-D377-48B4-B0FA-793E803F3FF2}"/>
      </w:docPartPr>
      <w:docPartBody>
        <w:p w:rsidR="00526B5F" w:rsidRDefault="00634414" w:rsidP="00634414">
          <w:pPr>
            <w:pStyle w:val="E834F4B053A943608C4F6DD43C0EE6252"/>
          </w:pPr>
          <w:r w:rsidRPr="00771C88">
            <w:rPr>
              <w:rStyle w:val="PlaceholderText"/>
              <w:color w:val="4472C4" w:themeColor="accent1"/>
            </w:rPr>
            <w:t>Kvalifikacija</w:t>
          </w:r>
        </w:p>
      </w:docPartBody>
    </w:docPart>
    <w:docPart>
      <w:docPartPr>
        <w:name w:val="57FD920FA113423E9EE4C562F8FF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5D1F-BEF9-41F7-B180-FEB3072FBA9C}"/>
      </w:docPartPr>
      <w:docPartBody>
        <w:p w:rsidR="00526B5F" w:rsidRDefault="00634414" w:rsidP="00634414">
          <w:pPr>
            <w:pStyle w:val="57FD920FA113423E9EE4C562F8FF66A72"/>
          </w:pPr>
          <w:r>
            <w:rPr>
              <w:rStyle w:val="PlaceholderText"/>
              <w:color w:val="4472C4" w:themeColor="accent1"/>
            </w:rPr>
            <w:t>vardenis.pavardenis</w:t>
          </w:r>
          <w:r>
            <w:rPr>
              <w:rStyle w:val="PlaceholderText"/>
              <w:color w:val="4472C4" w:themeColor="accent1"/>
              <w:lang w:val="en-US"/>
            </w:rPr>
            <w:t>@gmail.com</w:t>
          </w:r>
        </w:p>
      </w:docPartBody>
    </w:docPart>
    <w:docPart>
      <w:docPartPr>
        <w:name w:val="79ABAB53E1164332B15296385C5E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AFFF-8A36-4469-BAEB-0354A1BE0173}"/>
      </w:docPartPr>
      <w:docPartBody>
        <w:p w:rsidR="00BE14E0" w:rsidRDefault="00634414" w:rsidP="00634414">
          <w:pPr>
            <w:pStyle w:val="79ABAB53E1164332B15296385C5E0B422"/>
          </w:pPr>
          <w:r w:rsidRPr="00771C88">
            <w:rPr>
              <w:rStyle w:val="PlaceholderText"/>
              <w:color w:val="4472C4" w:themeColor="accent1"/>
            </w:rPr>
            <w:t>Šalis</w:t>
          </w:r>
        </w:p>
      </w:docPartBody>
    </w:docPart>
    <w:docPart>
      <w:docPartPr>
        <w:name w:val="02E34C80D9754F1E871949EA68B1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4D99-68BB-45FE-B619-85A70D7AFC15}"/>
      </w:docPartPr>
      <w:docPartBody>
        <w:p w:rsidR="00BE14E0" w:rsidRDefault="00634414" w:rsidP="00634414">
          <w:pPr>
            <w:pStyle w:val="02E34C80D9754F1E871949EA68B1F4832"/>
          </w:pPr>
          <w:r w:rsidRPr="00771C88">
            <w:rPr>
              <w:rStyle w:val="PlaceholderText"/>
              <w:color w:val="4472C4" w:themeColor="accent1"/>
            </w:rPr>
            <w:t>Pavadinimas</w:t>
          </w:r>
        </w:p>
      </w:docPartBody>
    </w:docPart>
    <w:docPart>
      <w:docPartPr>
        <w:name w:val="6D7D11E8FB754C5B8B9CC64C2EC8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256A-66DE-4CE2-BEBD-CA784C9400AE}"/>
      </w:docPartPr>
      <w:docPartBody>
        <w:bookmarkStart w:id="0" w:name="Text4"/>
        <w:p w:rsidR="00BE14E0" w:rsidRDefault="00634414" w:rsidP="00634414">
          <w:pPr>
            <w:pStyle w:val="6D7D11E8FB754C5B8B9CC64C2EC8ABA82"/>
          </w:pPr>
          <w:r w:rsidRPr="00771C88">
            <w:rPr>
              <w:rStyle w:val="PlaceholderText"/>
              <w:highlight w:val="lightGray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771C88">
            <w:rPr>
              <w:rStyle w:val="PlaceholderText"/>
              <w:highlight w:val="lightGray"/>
            </w:rPr>
            <w:instrText xml:space="preserve"> FORMTEXT </w:instrText>
          </w:r>
          <w:r w:rsidRPr="00771C88">
            <w:rPr>
              <w:rStyle w:val="PlaceholderText"/>
              <w:highlight w:val="lightGray"/>
            </w:rPr>
          </w:r>
          <w:r w:rsidRPr="00771C88">
            <w:rPr>
              <w:rStyle w:val="PlaceholderText"/>
              <w:highlight w:val="lightGray"/>
            </w:rPr>
            <w:fldChar w:fldCharType="separate"/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noProof/>
              <w:highlight w:val="lightGray"/>
            </w:rPr>
            <w:t> </w:t>
          </w:r>
          <w:r w:rsidRPr="00771C88">
            <w:rPr>
              <w:rStyle w:val="PlaceholderText"/>
              <w:highlight w:val="lightGray"/>
            </w:rPr>
            <w:fldChar w:fldCharType="end"/>
          </w:r>
          <w:bookmarkEnd w:id="0"/>
        </w:p>
      </w:docPartBody>
    </w:docPart>
    <w:docPart>
      <w:docPartPr>
        <w:name w:val="764C3D6681CA4EC4BCA63E7C28DF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925A-65F8-4D6D-BCAC-02FC61651314}"/>
      </w:docPartPr>
      <w:docPartBody>
        <w:p w:rsidR="00BE0BB9" w:rsidRDefault="00634414" w:rsidP="00634414">
          <w:pPr>
            <w:pStyle w:val="764C3D6681CA4EC4BCA63E7C28DF423E2"/>
          </w:pPr>
          <w:r w:rsidRPr="00771C88">
            <w:rPr>
              <w:rStyle w:val="PlaceholderText"/>
              <w:color w:val="4472C4" w:themeColor="accent1"/>
            </w:rPr>
            <w:t>Šalis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5F"/>
    <w:rsid w:val="00526B5F"/>
    <w:rsid w:val="00634414"/>
    <w:rsid w:val="00BE0BB9"/>
    <w:rsid w:val="00B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414"/>
    <w:rPr>
      <w:color w:val="666666"/>
    </w:rPr>
  </w:style>
  <w:style w:type="paragraph" w:customStyle="1" w:styleId="D0271AD8EE574F4B9390F9702565B393">
    <w:name w:val="D0271AD8EE574F4B9390F9702565B393"/>
    <w:rsid w:val="00526B5F"/>
    <w:rPr>
      <w:rFonts w:eastAsiaTheme="minorHAnsi"/>
      <w:lang w:eastAsia="en-US"/>
    </w:rPr>
  </w:style>
  <w:style w:type="paragraph" w:customStyle="1" w:styleId="A4456C7D0D7F4020B16867C3C5CA83CF5">
    <w:name w:val="A4456C7D0D7F4020B16867C3C5CA83CF5"/>
    <w:rsid w:val="00526B5F"/>
    <w:rPr>
      <w:rFonts w:eastAsiaTheme="minorHAnsi"/>
      <w:lang w:eastAsia="en-US"/>
    </w:rPr>
  </w:style>
  <w:style w:type="paragraph" w:customStyle="1" w:styleId="902C3456B25E4DD69923728E567ED92A2">
    <w:name w:val="902C3456B25E4DD69923728E567ED92A2"/>
    <w:rsid w:val="00634414"/>
    <w:rPr>
      <w:rFonts w:eastAsiaTheme="minorHAnsi"/>
      <w:lang w:eastAsia="en-US"/>
    </w:rPr>
  </w:style>
  <w:style w:type="paragraph" w:customStyle="1" w:styleId="2257A9FE94C94A7F88C92C62732F5CE12">
    <w:name w:val="2257A9FE94C94A7F88C92C62732F5CE12"/>
    <w:rsid w:val="00634414"/>
    <w:rPr>
      <w:rFonts w:eastAsiaTheme="minorHAnsi"/>
      <w:lang w:eastAsia="en-US"/>
    </w:rPr>
  </w:style>
  <w:style w:type="paragraph" w:customStyle="1" w:styleId="3C69BA933BDD417FAA3B6127B0C37BC42">
    <w:name w:val="3C69BA933BDD417FAA3B6127B0C37BC42"/>
    <w:rsid w:val="00634414"/>
    <w:rPr>
      <w:rFonts w:eastAsiaTheme="minorHAnsi"/>
      <w:lang w:eastAsia="en-US"/>
    </w:rPr>
  </w:style>
  <w:style w:type="paragraph" w:customStyle="1" w:styleId="79ABAB53E1164332B15296385C5E0B422">
    <w:name w:val="79ABAB53E1164332B15296385C5E0B422"/>
    <w:rsid w:val="00634414"/>
    <w:rPr>
      <w:rFonts w:eastAsiaTheme="minorHAnsi"/>
      <w:lang w:eastAsia="en-US"/>
    </w:rPr>
  </w:style>
  <w:style w:type="paragraph" w:customStyle="1" w:styleId="57FD920FA113423E9EE4C562F8FF66A72">
    <w:name w:val="57FD920FA113423E9EE4C562F8FF66A72"/>
    <w:rsid w:val="00634414"/>
    <w:rPr>
      <w:rFonts w:eastAsiaTheme="minorHAnsi"/>
      <w:lang w:eastAsia="en-US"/>
    </w:rPr>
  </w:style>
  <w:style w:type="paragraph" w:customStyle="1" w:styleId="CD708B138D104AC780D6BD7840BE386B2">
    <w:name w:val="CD708B138D104AC780D6BD7840BE386B2"/>
    <w:rsid w:val="00634414"/>
    <w:rPr>
      <w:rFonts w:eastAsiaTheme="minorHAnsi"/>
      <w:lang w:eastAsia="en-US"/>
    </w:rPr>
  </w:style>
  <w:style w:type="paragraph" w:customStyle="1" w:styleId="E834F4B053A943608C4F6DD43C0EE6252">
    <w:name w:val="E834F4B053A943608C4F6DD43C0EE6252"/>
    <w:rsid w:val="00634414"/>
    <w:rPr>
      <w:rFonts w:eastAsiaTheme="minorHAnsi"/>
      <w:lang w:eastAsia="en-US"/>
    </w:rPr>
  </w:style>
  <w:style w:type="paragraph" w:customStyle="1" w:styleId="02E34C80D9754F1E871949EA68B1F4832">
    <w:name w:val="02E34C80D9754F1E871949EA68B1F4832"/>
    <w:rsid w:val="00634414"/>
    <w:rPr>
      <w:rFonts w:eastAsiaTheme="minorHAnsi"/>
      <w:lang w:eastAsia="en-US"/>
    </w:rPr>
  </w:style>
  <w:style w:type="paragraph" w:customStyle="1" w:styleId="764C3D6681CA4EC4BCA63E7C28DF423E2">
    <w:name w:val="764C3D6681CA4EC4BCA63E7C28DF423E2"/>
    <w:rsid w:val="00634414"/>
    <w:rPr>
      <w:rFonts w:eastAsiaTheme="minorHAnsi"/>
      <w:lang w:eastAsia="en-US"/>
    </w:rPr>
  </w:style>
  <w:style w:type="paragraph" w:customStyle="1" w:styleId="6D7D11E8FB754C5B8B9CC64C2EC8ABA82">
    <w:name w:val="6D7D11E8FB754C5B8B9CC64C2EC8ABA82"/>
    <w:rsid w:val="006344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506A-15E7-4F6B-830F-5D33B90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Papievė</dc:creator>
  <cp:keywords/>
  <dc:description/>
  <cp:lastModifiedBy>Viktorija Papievė</cp:lastModifiedBy>
  <cp:revision>18</cp:revision>
  <dcterms:created xsi:type="dcterms:W3CDTF">2023-11-10T07:26:00Z</dcterms:created>
  <dcterms:modified xsi:type="dcterms:W3CDTF">2024-02-03T07:10:00Z</dcterms:modified>
</cp:coreProperties>
</file>